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3" w:rsidRPr="005E4055" w:rsidRDefault="005E4055" w:rsidP="005E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23A83" w:rsidRPr="005E4055" w:rsidRDefault="006336D7" w:rsidP="00A2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библиотеки за</w:t>
      </w:r>
      <w:r w:rsidR="003126AD">
        <w:rPr>
          <w:rFonts w:ascii="Times New Roman" w:hAnsi="Times New Roman" w:cs="Times New Roman"/>
          <w:b/>
          <w:sz w:val="28"/>
          <w:szCs w:val="28"/>
        </w:rPr>
        <w:t xml:space="preserve"> 2016-2017 учебный год.</w:t>
      </w:r>
    </w:p>
    <w:p w:rsidR="00A23A83" w:rsidRPr="005E4055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    Библиотека является структурным подразделение школы-интерната. </w:t>
      </w:r>
      <w:proofErr w:type="gramStart"/>
      <w:r w:rsidRPr="005E4055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5E4055">
        <w:rPr>
          <w:rFonts w:ascii="Times New Roman" w:hAnsi="Times New Roman" w:cs="Times New Roman"/>
          <w:sz w:val="28"/>
          <w:szCs w:val="28"/>
        </w:rPr>
        <w:t xml:space="preserve"> содействовать развитию творческих способностей школьников, развивать стремление к познанию. Прививать любовь к книге, вырабатывать навыки самостоятельной работы с книгой. Оказывать методическую помощь учителям и воспитателям.</w:t>
      </w:r>
    </w:p>
    <w:p w:rsidR="00A23A83" w:rsidRPr="005E4055" w:rsidRDefault="00A23A83" w:rsidP="00A2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5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Количество читателей</w:t>
      </w: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86D42">
        <w:rPr>
          <w:rFonts w:ascii="Times New Roman" w:hAnsi="Times New Roman" w:cs="Times New Roman"/>
          <w:sz w:val="28"/>
          <w:szCs w:val="28"/>
        </w:rPr>
        <w:t>72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В т.ч. учащихся</w:t>
      </w: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86D42">
        <w:rPr>
          <w:rFonts w:ascii="Times New Roman" w:hAnsi="Times New Roman" w:cs="Times New Roman"/>
          <w:sz w:val="28"/>
          <w:szCs w:val="28"/>
        </w:rPr>
        <w:t>45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Кни</w:t>
      </w:r>
      <w:r w:rsidR="005E4055">
        <w:rPr>
          <w:rFonts w:ascii="Times New Roman" w:hAnsi="Times New Roman" w:cs="Times New Roman"/>
          <w:sz w:val="28"/>
          <w:szCs w:val="28"/>
        </w:rPr>
        <w:t>говыдача</w:t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126AD">
        <w:rPr>
          <w:rFonts w:ascii="Times New Roman" w:hAnsi="Times New Roman" w:cs="Times New Roman"/>
          <w:sz w:val="28"/>
          <w:szCs w:val="28"/>
        </w:rPr>
        <w:t>740</w:t>
      </w:r>
    </w:p>
    <w:p w:rsidR="00A23A83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В т.ч. у</w:t>
      </w:r>
      <w:r w:rsidR="005E4055">
        <w:rPr>
          <w:rFonts w:ascii="Times New Roman" w:hAnsi="Times New Roman" w:cs="Times New Roman"/>
          <w:sz w:val="28"/>
          <w:szCs w:val="28"/>
        </w:rPr>
        <w:t>чебников</w:t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</w:r>
      <w:r w:rsidR="005E40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126AD">
        <w:rPr>
          <w:rFonts w:ascii="Times New Roman" w:hAnsi="Times New Roman" w:cs="Times New Roman"/>
          <w:sz w:val="28"/>
          <w:szCs w:val="28"/>
        </w:rPr>
        <w:t>459</w:t>
      </w:r>
    </w:p>
    <w:p w:rsidR="00D00F1C" w:rsidRDefault="00377F1B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 01.01.2017 фонд библиотеки составляет</w:t>
      </w:r>
      <w:r w:rsidR="00D00F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F1C">
        <w:rPr>
          <w:rFonts w:ascii="Times New Roman" w:hAnsi="Times New Roman" w:cs="Times New Roman"/>
          <w:sz w:val="28"/>
          <w:szCs w:val="28"/>
        </w:rPr>
        <w:t xml:space="preserve"> 5307 экз.</w:t>
      </w:r>
    </w:p>
    <w:p w:rsidR="00D87396" w:rsidRPr="005E4055" w:rsidRDefault="00D87396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F1C">
        <w:rPr>
          <w:rFonts w:ascii="Times New Roman" w:hAnsi="Times New Roman" w:cs="Times New Roman"/>
          <w:sz w:val="28"/>
          <w:szCs w:val="28"/>
        </w:rPr>
        <w:t>В т.ч. учебников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0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1248 экз.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</w:t>
      </w:r>
      <w:r w:rsidR="00286D42">
        <w:rPr>
          <w:rFonts w:ascii="Times New Roman" w:hAnsi="Times New Roman" w:cs="Times New Roman"/>
          <w:sz w:val="28"/>
          <w:szCs w:val="28"/>
        </w:rPr>
        <w:t xml:space="preserve">    </w:t>
      </w:r>
      <w:r w:rsidR="00D87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В </w:t>
      </w:r>
      <w:r w:rsidR="00D00F1C">
        <w:rPr>
          <w:rFonts w:ascii="Times New Roman" w:hAnsi="Times New Roman" w:cs="Times New Roman"/>
          <w:sz w:val="28"/>
          <w:szCs w:val="28"/>
        </w:rPr>
        <w:t>2016-2017</w:t>
      </w:r>
      <w:r w:rsidRPr="005E4055">
        <w:rPr>
          <w:rFonts w:ascii="Times New Roman" w:hAnsi="Times New Roman" w:cs="Times New Roman"/>
          <w:sz w:val="28"/>
          <w:szCs w:val="28"/>
        </w:rPr>
        <w:t xml:space="preserve"> учебном году х</w:t>
      </w:r>
      <w:r w:rsidR="005E1E16" w:rsidRPr="005E4055">
        <w:rPr>
          <w:rFonts w:ascii="Times New Roman" w:hAnsi="Times New Roman" w:cs="Times New Roman"/>
          <w:sz w:val="28"/>
          <w:szCs w:val="28"/>
        </w:rPr>
        <w:t>удоже</w:t>
      </w:r>
      <w:r w:rsidR="00D00F1C">
        <w:rPr>
          <w:rFonts w:ascii="Times New Roman" w:hAnsi="Times New Roman" w:cs="Times New Roman"/>
          <w:sz w:val="28"/>
          <w:szCs w:val="28"/>
        </w:rPr>
        <w:t>ственная литература не поступала.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Поступило учебников и методической  литературы</w:t>
      </w:r>
      <w:r w:rsidR="00D00F1C">
        <w:rPr>
          <w:rFonts w:ascii="Times New Roman" w:hAnsi="Times New Roman" w:cs="Times New Roman"/>
          <w:sz w:val="28"/>
          <w:szCs w:val="28"/>
        </w:rPr>
        <w:tab/>
      </w:r>
      <w:r w:rsidR="00D00F1C">
        <w:rPr>
          <w:rFonts w:ascii="Times New Roman" w:hAnsi="Times New Roman" w:cs="Times New Roman"/>
          <w:sz w:val="28"/>
          <w:szCs w:val="28"/>
        </w:rPr>
        <w:tab/>
        <w:t xml:space="preserve">         233</w:t>
      </w:r>
      <w:r w:rsidR="00DF269C">
        <w:rPr>
          <w:rFonts w:ascii="Times New Roman" w:hAnsi="Times New Roman" w:cs="Times New Roman"/>
          <w:sz w:val="28"/>
          <w:szCs w:val="28"/>
        </w:rPr>
        <w:t xml:space="preserve"> экз. </w:t>
      </w:r>
    </w:p>
    <w:tbl>
      <w:tblPr>
        <w:tblStyle w:val="a3"/>
        <w:tblW w:w="0" w:type="auto"/>
        <w:tblLook w:val="04A0"/>
      </w:tblPr>
      <w:tblGrid>
        <w:gridCol w:w="1234"/>
        <w:gridCol w:w="3039"/>
        <w:gridCol w:w="3585"/>
        <w:gridCol w:w="1713"/>
      </w:tblGrid>
      <w:tr w:rsidR="00A23A83" w:rsidRPr="005E4055" w:rsidTr="00BF29E8">
        <w:tc>
          <w:tcPr>
            <w:tcW w:w="1234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9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85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713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23A83" w:rsidRPr="005E4055" w:rsidTr="00BF29E8">
        <w:tc>
          <w:tcPr>
            <w:tcW w:w="1234" w:type="dxa"/>
          </w:tcPr>
          <w:tbl>
            <w:tblPr>
              <w:tblStyle w:val="a3"/>
              <w:tblW w:w="0" w:type="auto"/>
              <w:jc w:val="center"/>
              <w:tblInd w:w="512" w:type="dxa"/>
              <w:tblLook w:val="04A0"/>
            </w:tblPr>
            <w:tblGrid>
              <w:gridCol w:w="356"/>
            </w:tblGrid>
            <w:tr w:rsidR="008C5D93" w:rsidRPr="005E4055" w:rsidTr="008C5D93">
              <w:trPr>
                <w:jc w:val="center"/>
              </w:trPr>
              <w:tc>
                <w:tcPr>
                  <w:tcW w:w="356" w:type="dxa"/>
                  <w:tcBorders>
                    <w:left w:val="nil"/>
                    <w:bottom w:val="nil"/>
                    <w:right w:val="nil"/>
                  </w:tcBorders>
                </w:tcPr>
                <w:p w:rsidR="008C5D93" w:rsidRPr="005E4055" w:rsidRDefault="008C5D93" w:rsidP="003D0A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мир</w:t>
            </w:r>
          </w:p>
        </w:tc>
        <w:tc>
          <w:tcPr>
            <w:tcW w:w="3585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</w:tc>
        <w:tc>
          <w:tcPr>
            <w:tcW w:w="1713" w:type="dxa"/>
          </w:tcPr>
          <w:p w:rsidR="00A23A83" w:rsidRPr="005E4055" w:rsidRDefault="008C5D93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Default="004C36F5" w:rsidP="003D0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585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1713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A83" w:rsidRPr="005E4055" w:rsidTr="00BF29E8">
        <w:tc>
          <w:tcPr>
            <w:tcW w:w="1234" w:type="dxa"/>
          </w:tcPr>
          <w:p w:rsidR="00A23A83" w:rsidRPr="005E4055" w:rsidRDefault="008C5D9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 2-х частях</w:t>
            </w:r>
          </w:p>
        </w:tc>
        <w:tc>
          <w:tcPr>
            <w:tcW w:w="3585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1713" w:type="dxa"/>
          </w:tcPr>
          <w:p w:rsidR="00A23A83" w:rsidRPr="005E405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5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713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мир</w:t>
            </w:r>
          </w:p>
        </w:tc>
        <w:tc>
          <w:tcPr>
            <w:tcW w:w="3585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</w:tc>
        <w:tc>
          <w:tcPr>
            <w:tcW w:w="1713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585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1713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A83" w:rsidRPr="005E4055" w:rsidTr="00BF29E8">
        <w:tc>
          <w:tcPr>
            <w:tcW w:w="1234" w:type="dxa"/>
          </w:tcPr>
          <w:p w:rsidR="00A23A83" w:rsidRPr="005E405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85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13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3A83" w:rsidRPr="005E4055" w:rsidTr="00BF29E8">
        <w:tc>
          <w:tcPr>
            <w:tcW w:w="1234" w:type="dxa"/>
          </w:tcPr>
          <w:p w:rsidR="00A23A83" w:rsidRPr="005E4055" w:rsidRDefault="00A23A8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3585" w:type="dxa"/>
          </w:tcPr>
          <w:p w:rsidR="00A23A83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1713" w:type="dxa"/>
          </w:tcPr>
          <w:p w:rsidR="00A23A83" w:rsidRPr="005E405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550" w:rsidRPr="005E4055" w:rsidTr="00BF29E8">
        <w:tc>
          <w:tcPr>
            <w:tcW w:w="1234" w:type="dxa"/>
          </w:tcPr>
          <w:p w:rsidR="00802550" w:rsidRPr="005E4055" w:rsidRDefault="008C5D93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3585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Т.М.</w:t>
            </w:r>
          </w:p>
        </w:tc>
        <w:tc>
          <w:tcPr>
            <w:tcW w:w="1713" w:type="dxa"/>
          </w:tcPr>
          <w:p w:rsidR="00802550" w:rsidRPr="005E4055" w:rsidRDefault="00802550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550" w:rsidRPr="005E4055" w:rsidTr="00BF29E8">
        <w:tc>
          <w:tcPr>
            <w:tcW w:w="1234" w:type="dxa"/>
          </w:tcPr>
          <w:p w:rsidR="00802550" w:rsidRPr="005E405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5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  <w:tc>
          <w:tcPr>
            <w:tcW w:w="1713" w:type="dxa"/>
          </w:tcPr>
          <w:p w:rsidR="00802550" w:rsidRPr="005E405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2550" w:rsidRPr="005E4055" w:rsidTr="00BF29E8">
        <w:tc>
          <w:tcPr>
            <w:tcW w:w="1234" w:type="dxa"/>
          </w:tcPr>
          <w:p w:rsidR="00802550" w:rsidRPr="005E4055" w:rsidRDefault="00802550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85" w:type="dxa"/>
          </w:tcPr>
          <w:p w:rsidR="00802550" w:rsidRPr="005E405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Г.М</w:t>
            </w:r>
          </w:p>
        </w:tc>
        <w:tc>
          <w:tcPr>
            <w:tcW w:w="1713" w:type="dxa"/>
          </w:tcPr>
          <w:p w:rsidR="00802550" w:rsidRPr="005E405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Pr="005E405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85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 А.И.</w:t>
            </w:r>
          </w:p>
        </w:tc>
        <w:tc>
          <w:tcPr>
            <w:tcW w:w="1713" w:type="dxa"/>
          </w:tcPr>
          <w:p w:rsidR="004C36F5" w:rsidRDefault="004C36F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6F5" w:rsidRPr="005E4055" w:rsidTr="00BF29E8">
        <w:tc>
          <w:tcPr>
            <w:tcW w:w="1234" w:type="dxa"/>
          </w:tcPr>
          <w:p w:rsidR="004C36F5" w:rsidRPr="005E4055" w:rsidRDefault="004C36F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36F5" w:rsidRDefault="004C36F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3585" w:type="dxa"/>
          </w:tcPr>
          <w:p w:rsidR="004C36F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13" w:type="dxa"/>
          </w:tcPr>
          <w:p w:rsidR="004C36F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3A83" w:rsidRPr="005E4055" w:rsidTr="00BF29E8">
        <w:tc>
          <w:tcPr>
            <w:tcW w:w="1234" w:type="dxa"/>
          </w:tcPr>
          <w:p w:rsidR="00A23A83" w:rsidRPr="005E4055" w:rsidRDefault="00BF29E8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A23A83" w:rsidRPr="005E405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3585" w:type="dxa"/>
          </w:tcPr>
          <w:p w:rsidR="00A23A83" w:rsidRPr="005E405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13" w:type="dxa"/>
          </w:tcPr>
          <w:p w:rsidR="00A23A83" w:rsidRPr="005E405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6DE9" w:rsidRPr="005E4055" w:rsidTr="004C17E5">
        <w:tc>
          <w:tcPr>
            <w:tcW w:w="1234" w:type="dxa"/>
          </w:tcPr>
          <w:p w:rsidR="005A6DE9" w:rsidRPr="005E4055" w:rsidRDefault="00BF29E8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39" w:type="dxa"/>
          </w:tcPr>
          <w:p w:rsidR="005A6DE9" w:rsidRPr="005E405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3585" w:type="dxa"/>
          </w:tcPr>
          <w:p w:rsidR="005A6DE9" w:rsidRPr="005E405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Мозговая Г.Г.</w:t>
            </w:r>
          </w:p>
        </w:tc>
        <w:tc>
          <w:tcPr>
            <w:tcW w:w="1713" w:type="dxa"/>
          </w:tcPr>
          <w:p w:rsidR="005A6DE9" w:rsidRPr="005E405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17E5" w:rsidRPr="005E4055" w:rsidTr="004C17E5">
        <w:tc>
          <w:tcPr>
            <w:tcW w:w="1234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5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713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17E5" w:rsidRPr="005E4055" w:rsidTr="004C17E5">
        <w:tc>
          <w:tcPr>
            <w:tcW w:w="1234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39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85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Е.Н.</w:t>
            </w:r>
          </w:p>
        </w:tc>
        <w:tc>
          <w:tcPr>
            <w:tcW w:w="1713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17E5" w:rsidRPr="005E4055" w:rsidTr="004C17E5">
        <w:tc>
          <w:tcPr>
            <w:tcW w:w="1234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Швейное дело</w:t>
            </w:r>
          </w:p>
        </w:tc>
        <w:tc>
          <w:tcPr>
            <w:tcW w:w="3585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1713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17E5" w:rsidRPr="005E4055" w:rsidTr="004C17E5">
        <w:tc>
          <w:tcPr>
            <w:tcW w:w="1234" w:type="dxa"/>
          </w:tcPr>
          <w:p w:rsidR="004C17E5" w:rsidRDefault="004C17E5" w:rsidP="000D4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</w:tcPr>
          <w:p w:rsidR="004C17E5" w:rsidRDefault="004C17E5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Картонажно-переплетное дело</w:t>
            </w:r>
          </w:p>
        </w:tc>
        <w:tc>
          <w:tcPr>
            <w:tcW w:w="3585" w:type="dxa"/>
          </w:tcPr>
          <w:p w:rsidR="004C17E5" w:rsidRDefault="00557551" w:rsidP="000D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Власенков В.Г.</w:t>
            </w:r>
          </w:p>
        </w:tc>
        <w:tc>
          <w:tcPr>
            <w:tcW w:w="1713" w:type="dxa"/>
          </w:tcPr>
          <w:p w:rsidR="004C17E5" w:rsidRDefault="00557551" w:rsidP="000D4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3A83" w:rsidRPr="005E4055" w:rsidRDefault="00A23A83" w:rsidP="00A23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A83" w:rsidRPr="005E4055" w:rsidRDefault="00A23A83" w:rsidP="00A23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>Так же к учебникам поступили рабочие тетради.</w:t>
      </w:r>
    </w:p>
    <w:p w:rsidR="00A23A83" w:rsidRPr="005E4055" w:rsidRDefault="00A23A83" w:rsidP="00A23A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3A83" w:rsidRPr="005E4055" w:rsidRDefault="00A23A83" w:rsidP="00A23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В рамках проведения работы по формированию читательских интересов и привитию любви к книге в течение учебного года в библиотеке были проведены следующие мероприятия.</w:t>
      </w:r>
    </w:p>
    <w:p w:rsidR="00A23A83" w:rsidRPr="005E4055" w:rsidRDefault="00A23A83" w:rsidP="00A2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55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</w:p>
    <w:p w:rsidR="00A23A83" w:rsidRPr="005E4055" w:rsidRDefault="002460CE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«Книга твой друг – береги ее» - правила обращения с книгой.</w:t>
      </w:r>
    </w:p>
    <w:p w:rsidR="00A23A83" w:rsidRPr="005E4055" w:rsidRDefault="002460CE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«Учебник в твоих руках» - правила обращения с учебниками.</w:t>
      </w:r>
    </w:p>
    <w:p w:rsidR="00A23A83" w:rsidRPr="005E4055" w:rsidRDefault="002460CE" w:rsidP="00A23A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урок-игра (знакомство со словарями.</w:t>
      </w:r>
      <w:proofErr w:type="gramEnd"/>
    </w:p>
    <w:p w:rsidR="00A23A83" w:rsidRPr="005E4055" w:rsidRDefault="002460CE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«Главный спутник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- путешествие по энциклопедиям.</w:t>
      </w:r>
    </w:p>
    <w:p w:rsidR="00A23A83" w:rsidRDefault="002460CE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«Следствие ведут знатоки» - библиотечно-библиографическая игра по истории библиотек и книг.</w:t>
      </w:r>
    </w:p>
    <w:p w:rsidR="00442F1A" w:rsidRDefault="00442F1A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«Путешествие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Читай-город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- занимательное путешествие по страницам книг.</w:t>
      </w:r>
    </w:p>
    <w:p w:rsidR="00442F1A" w:rsidRDefault="00442F1A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«Соревнования Всезнаек» - турнир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F1A" w:rsidRDefault="00442F1A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«Чтение – вот лучшее учение» - игра, посвященная литературным героям.</w:t>
      </w:r>
    </w:p>
    <w:p w:rsidR="00442F1A" w:rsidRPr="005E4055" w:rsidRDefault="00442F1A" w:rsidP="00A23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«Словари и энциклопедии» - урок-практикум.</w:t>
      </w:r>
    </w:p>
    <w:p w:rsidR="00A23A83" w:rsidRPr="005E4055" w:rsidRDefault="007F328A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</w:t>
      </w:r>
      <w:r w:rsidR="00165EC0" w:rsidRPr="005E4055">
        <w:rPr>
          <w:rFonts w:ascii="Times New Roman" w:hAnsi="Times New Roman" w:cs="Times New Roman"/>
          <w:sz w:val="28"/>
          <w:szCs w:val="28"/>
        </w:rPr>
        <w:t xml:space="preserve"> </w:t>
      </w:r>
      <w:r w:rsidR="00A23A83" w:rsidRPr="005E4055">
        <w:rPr>
          <w:rFonts w:ascii="Times New Roman" w:hAnsi="Times New Roman" w:cs="Times New Roman"/>
          <w:sz w:val="28"/>
          <w:szCs w:val="28"/>
        </w:rPr>
        <w:t>Проводились мероприятия, связанные с памятными датами: выставки, викторины, календари знаменательных дат.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b/>
          <w:sz w:val="28"/>
          <w:szCs w:val="28"/>
        </w:rPr>
        <w:t>Книжные выставки по темам:</w:t>
      </w:r>
      <w:r w:rsidRPr="005E4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0CE">
        <w:rPr>
          <w:rFonts w:ascii="Times New Roman" w:hAnsi="Times New Roman" w:cs="Times New Roman"/>
          <w:sz w:val="28"/>
          <w:szCs w:val="28"/>
        </w:rPr>
        <w:t>«Поэтический и нежный талант», «Пешком по планете», «Книги-юбиляры», Необыкновенный сказочник», «Жизнь и слово», «Друзья, которые всегда с тобой», «Художник мира животных»,</w:t>
      </w:r>
      <w:r w:rsidR="00A82BDE">
        <w:rPr>
          <w:rFonts w:ascii="Times New Roman" w:hAnsi="Times New Roman" w:cs="Times New Roman"/>
          <w:sz w:val="28"/>
          <w:szCs w:val="28"/>
        </w:rPr>
        <w:t xml:space="preserve"> «Человек-эпоха»,</w:t>
      </w:r>
      <w:r w:rsidR="002460CE">
        <w:rPr>
          <w:rFonts w:ascii="Times New Roman" w:hAnsi="Times New Roman" w:cs="Times New Roman"/>
          <w:sz w:val="28"/>
          <w:szCs w:val="28"/>
        </w:rPr>
        <w:t xml:space="preserve"> «</w:t>
      </w:r>
      <w:r w:rsidR="00A82BDE">
        <w:rPr>
          <w:rFonts w:ascii="Times New Roman" w:hAnsi="Times New Roman" w:cs="Times New Roman"/>
          <w:sz w:val="28"/>
          <w:szCs w:val="28"/>
        </w:rPr>
        <w:t xml:space="preserve">Маршал Победы», «Природа угрожает </w:t>
      </w:r>
      <w:r w:rsidR="000A6C9B">
        <w:rPr>
          <w:rFonts w:ascii="Times New Roman" w:hAnsi="Times New Roman" w:cs="Times New Roman"/>
          <w:sz w:val="28"/>
          <w:szCs w:val="28"/>
        </w:rPr>
        <w:t>нам», «Моя семья – моя святыня», «</w:t>
      </w:r>
      <w:proofErr w:type="spellStart"/>
      <w:r w:rsidR="000A6C9B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0A6C9B">
        <w:rPr>
          <w:rFonts w:ascii="Times New Roman" w:hAnsi="Times New Roman" w:cs="Times New Roman"/>
          <w:sz w:val="28"/>
          <w:szCs w:val="28"/>
        </w:rPr>
        <w:t xml:space="preserve"> идет к нам в гости…», </w:t>
      </w:r>
      <w:r w:rsidR="00074821">
        <w:rPr>
          <w:rFonts w:ascii="Times New Roman" w:hAnsi="Times New Roman" w:cs="Times New Roman"/>
          <w:sz w:val="28"/>
          <w:szCs w:val="28"/>
        </w:rPr>
        <w:t>«Все обо всем»</w:t>
      </w:r>
      <w:r w:rsidR="005425C6">
        <w:rPr>
          <w:rFonts w:ascii="Times New Roman" w:hAnsi="Times New Roman" w:cs="Times New Roman"/>
          <w:sz w:val="28"/>
          <w:szCs w:val="28"/>
        </w:rPr>
        <w:t>, «Космическое путешествие», «Будем помнить всегда!».</w:t>
      </w:r>
      <w:proofErr w:type="gramEnd"/>
    </w:p>
    <w:p w:rsidR="00A23A83" w:rsidRDefault="00A23A83" w:rsidP="007F328A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E4055">
        <w:rPr>
          <w:rFonts w:ascii="Times New Roman" w:hAnsi="Times New Roman" w:cs="Times New Roman"/>
          <w:b/>
          <w:sz w:val="28"/>
          <w:szCs w:val="28"/>
        </w:rPr>
        <w:t>Беседы и викторины по темам:</w:t>
      </w:r>
      <w:r w:rsidR="00A8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DE" w:rsidRPr="00A82BDE">
        <w:rPr>
          <w:rFonts w:ascii="Times New Roman" w:hAnsi="Times New Roman" w:cs="Times New Roman"/>
          <w:sz w:val="28"/>
          <w:szCs w:val="28"/>
        </w:rPr>
        <w:t>«Осенний марафон»,</w:t>
      </w:r>
      <w:r w:rsidR="00A82BDE">
        <w:rPr>
          <w:rFonts w:ascii="Times New Roman" w:hAnsi="Times New Roman" w:cs="Times New Roman"/>
          <w:sz w:val="28"/>
          <w:szCs w:val="28"/>
        </w:rPr>
        <w:t xml:space="preserve"> «Загадки</w:t>
      </w:r>
      <w:proofErr w:type="gramStart"/>
      <w:r w:rsidR="00A82BD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82BDE">
        <w:rPr>
          <w:rFonts w:ascii="Times New Roman" w:hAnsi="Times New Roman" w:cs="Times New Roman"/>
          <w:sz w:val="28"/>
          <w:szCs w:val="28"/>
        </w:rPr>
        <w:t>ридесятого царства», «Жизнь и слово», «Человек-эпоха», «Художник мира животных», «Книжная полка», «Маршал Победы», «Зимушка-зима», «Природа угрожает нам»</w:t>
      </w:r>
      <w:r w:rsidR="00C66DB0">
        <w:rPr>
          <w:rFonts w:ascii="Times New Roman" w:hAnsi="Times New Roman" w:cs="Times New Roman"/>
          <w:sz w:val="28"/>
          <w:szCs w:val="28"/>
        </w:rPr>
        <w:t>, «Солнце на ладони»</w:t>
      </w:r>
      <w:r w:rsidR="000A6C9B">
        <w:rPr>
          <w:rFonts w:ascii="Times New Roman" w:hAnsi="Times New Roman" w:cs="Times New Roman"/>
          <w:sz w:val="28"/>
          <w:szCs w:val="28"/>
        </w:rPr>
        <w:t>, «Читаем, учимся, играем», «</w:t>
      </w:r>
      <w:r w:rsidR="000242FB">
        <w:rPr>
          <w:rFonts w:ascii="Times New Roman" w:hAnsi="Times New Roman" w:cs="Times New Roman"/>
          <w:sz w:val="28"/>
          <w:szCs w:val="28"/>
        </w:rPr>
        <w:t>Родины нашей отважным сынам</w:t>
      </w:r>
      <w:r w:rsidR="006373C3">
        <w:rPr>
          <w:rFonts w:ascii="Times New Roman" w:hAnsi="Times New Roman" w:cs="Times New Roman"/>
          <w:sz w:val="28"/>
          <w:szCs w:val="28"/>
        </w:rPr>
        <w:t>…</w:t>
      </w:r>
      <w:r w:rsidR="000242FB">
        <w:rPr>
          <w:rFonts w:ascii="Times New Roman" w:hAnsi="Times New Roman" w:cs="Times New Roman"/>
          <w:sz w:val="28"/>
          <w:szCs w:val="28"/>
        </w:rPr>
        <w:t>», «Здравствуй, Этикет», «Горькие плоды «сладкой жизни»,</w:t>
      </w:r>
      <w:r w:rsidR="00E91775">
        <w:rPr>
          <w:rFonts w:ascii="Times New Roman" w:hAnsi="Times New Roman" w:cs="Times New Roman"/>
          <w:sz w:val="28"/>
          <w:szCs w:val="28"/>
        </w:rPr>
        <w:t xml:space="preserve"> «Веселая капель»</w:t>
      </w:r>
      <w:r w:rsidR="00336E73">
        <w:rPr>
          <w:rFonts w:ascii="Times New Roman" w:hAnsi="Times New Roman" w:cs="Times New Roman"/>
          <w:sz w:val="28"/>
          <w:szCs w:val="28"/>
        </w:rPr>
        <w:t>, «Здравствуй, дедушка Корней»</w:t>
      </w:r>
      <w:r w:rsidR="00986B77">
        <w:rPr>
          <w:rFonts w:ascii="Times New Roman" w:hAnsi="Times New Roman" w:cs="Times New Roman"/>
          <w:sz w:val="28"/>
          <w:szCs w:val="28"/>
        </w:rPr>
        <w:t>, «Жить без улыбки – просто ошибка», «Сильные, смелые, ловкие»</w:t>
      </w:r>
      <w:r w:rsidR="005425C6">
        <w:rPr>
          <w:rFonts w:ascii="Times New Roman" w:hAnsi="Times New Roman" w:cs="Times New Roman"/>
          <w:sz w:val="28"/>
          <w:szCs w:val="28"/>
        </w:rPr>
        <w:t>, «Космическое путешествие»</w:t>
      </w:r>
      <w:r w:rsidR="007F328A" w:rsidRPr="005E4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EC8" w:rsidRPr="008E2934" w:rsidRDefault="000B7EC8" w:rsidP="000B7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934">
        <w:rPr>
          <w:rFonts w:ascii="Times New Roman" w:hAnsi="Times New Roman" w:cs="Times New Roman"/>
          <w:b/>
          <w:sz w:val="28"/>
          <w:szCs w:val="28"/>
        </w:rPr>
        <w:t>В рамках проведения Недели детской книги в библиотеке прошли следующие мероприятия</w:t>
      </w:r>
    </w:p>
    <w:tbl>
      <w:tblPr>
        <w:tblStyle w:val="a3"/>
        <w:tblW w:w="0" w:type="auto"/>
        <w:tblLook w:val="04A0"/>
      </w:tblPr>
      <w:tblGrid>
        <w:gridCol w:w="4068"/>
        <w:gridCol w:w="2688"/>
        <w:gridCol w:w="2795"/>
      </w:tblGrid>
      <w:tr w:rsidR="000B7EC8" w:rsidTr="00C86B75">
        <w:trPr>
          <w:trHeight w:val="145"/>
        </w:trPr>
        <w:tc>
          <w:tcPr>
            <w:tcW w:w="4068" w:type="dxa"/>
          </w:tcPr>
          <w:p w:rsidR="000B7EC8" w:rsidRPr="0089362D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88" w:type="dxa"/>
          </w:tcPr>
          <w:p w:rsidR="000B7EC8" w:rsidRPr="0089362D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2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95" w:type="dxa"/>
          </w:tcPr>
          <w:p w:rsidR="000B7EC8" w:rsidRPr="0089362D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2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– юбиляры»</w:t>
            </w:r>
          </w:p>
        </w:tc>
        <w:tc>
          <w:tcPr>
            <w:tcW w:w="2688" w:type="dxa"/>
          </w:tcPr>
          <w:p w:rsidR="000B7EC8" w:rsidRPr="0089362D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795" w:type="dxa"/>
          </w:tcPr>
          <w:p w:rsidR="000B7EC8" w:rsidRPr="0089362D" w:rsidRDefault="000B7EC8" w:rsidP="00C8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герой»</w:t>
            </w:r>
          </w:p>
        </w:tc>
        <w:tc>
          <w:tcPr>
            <w:tcW w:w="268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конкурс детских рисунков</w:t>
            </w:r>
          </w:p>
        </w:tc>
        <w:tc>
          <w:tcPr>
            <w:tcW w:w="2795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268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 и головоломок</w:t>
            </w:r>
          </w:p>
        </w:tc>
        <w:tc>
          <w:tcPr>
            <w:tcW w:w="2795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с книгой»</w:t>
            </w:r>
          </w:p>
        </w:tc>
        <w:tc>
          <w:tcPr>
            <w:tcW w:w="268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</w:t>
            </w:r>
          </w:p>
        </w:tc>
        <w:tc>
          <w:tcPr>
            <w:tcW w:w="2795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               1-3 группа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школа книжных премудростей»</w:t>
            </w:r>
          </w:p>
        </w:tc>
        <w:tc>
          <w:tcPr>
            <w:tcW w:w="268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795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окол 1-3 группа</w:t>
            </w:r>
          </w:p>
        </w:tc>
      </w:tr>
      <w:tr w:rsidR="000B7EC8" w:rsidTr="00C86B75">
        <w:trPr>
          <w:trHeight w:val="145"/>
        </w:trPr>
        <w:tc>
          <w:tcPr>
            <w:tcW w:w="406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и мудрые спутники»</w:t>
            </w:r>
          </w:p>
        </w:tc>
        <w:tc>
          <w:tcPr>
            <w:tcW w:w="2688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795" w:type="dxa"/>
          </w:tcPr>
          <w:p w:rsidR="000B7EC8" w:rsidRDefault="000B7EC8" w:rsidP="00C8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               4,5 группа</w:t>
            </w:r>
          </w:p>
        </w:tc>
      </w:tr>
    </w:tbl>
    <w:p w:rsidR="00D614BD" w:rsidRPr="00A748ED" w:rsidRDefault="00D614BD" w:rsidP="007F328A">
      <w:pPr>
        <w:rPr>
          <w:rFonts w:ascii="Times New Roman" w:hAnsi="Times New Roman" w:cs="Times New Roman"/>
          <w:sz w:val="28"/>
          <w:szCs w:val="28"/>
        </w:rPr>
      </w:pPr>
    </w:p>
    <w:p w:rsidR="00B20F02" w:rsidRPr="0077412A" w:rsidRDefault="00B20F02" w:rsidP="00774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b/>
          <w:sz w:val="28"/>
          <w:szCs w:val="28"/>
        </w:rPr>
        <w:t>Регулярно в библиотеке проходили часы чтения</w:t>
      </w:r>
    </w:p>
    <w:tbl>
      <w:tblPr>
        <w:tblStyle w:val="a3"/>
        <w:tblW w:w="9606" w:type="dxa"/>
        <w:tblLook w:val="04A0"/>
      </w:tblPr>
      <w:tblGrid>
        <w:gridCol w:w="4644"/>
        <w:gridCol w:w="2977"/>
        <w:gridCol w:w="1985"/>
      </w:tblGrid>
      <w:tr w:rsidR="00044D0A" w:rsidRPr="005E4055" w:rsidTr="00E35163">
        <w:tc>
          <w:tcPr>
            <w:tcW w:w="4644" w:type="dxa"/>
          </w:tcPr>
          <w:p w:rsidR="00EE5808" w:rsidRPr="005E4055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977" w:type="dxa"/>
          </w:tcPr>
          <w:p w:rsidR="00EE5808" w:rsidRPr="005E4055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985" w:type="dxa"/>
          </w:tcPr>
          <w:p w:rsidR="00EE5808" w:rsidRPr="005E4055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44D0A" w:rsidRPr="005E4055" w:rsidTr="00E35163">
        <w:tc>
          <w:tcPr>
            <w:tcW w:w="4644" w:type="dxa"/>
          </w:tcPr>
          <w:p w:rsidR="00C12E6F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Рассказы про зверей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птиц» </w:t>
            </w:r>
            <w:r w:rsidR="00C12E6F">
              <w:rPr>
                <w:rFonts w:ascii="Times New Roman" w:hAnsi="Times New Roman" w:cs="Times New Roman"/>
                <w:sz w:val="28"/>
                <w:szCs w:val="28"/>
              </w:rPr>
              <w:t>«Резиновый товарищ» «Четвероногий пассажир»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«Галка»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слон спас хозяина от тигра»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обезьянку»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последний раз!»</w:t>
            </w:r>
          </w:p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«Выручил!»</w:t>
            </w:r>
          </w:p>
          <w:p w:rsidR="00EE5808" w:rsidRPr="005E4055" w:rsidRDefault="00044D0A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E6E">
              <w:rPr>
                <w:rFonts w:ascii="Times New Roman" w:hAnsi="Times New Roman" w:cs="Times New Roman"/>
                <w:sz w:val="28"/>
                <w:szCs w:val="28"/>
              </w:rPr>
              <w:t>Чтение вслух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7" w:type="dxa"/>
          </w:tcPr>
          <w:p w:rsidR="00C12E6F" w:rsidRDefault="00877E6E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63" w:rsidRDefault="00C12E6F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В.Чаплина</w:t>
            </w:r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63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63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63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163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63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08" w:rsidRPr="005E4055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Ю.Ермолаев</w:t>
            </w:r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5" w:type="dxa"/>
          </w:tcPr>
          <w:p w:rsidR="00EE5808" w:rsidRPr="005E4055" w:rsidRDefault="00EE5808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7E6E">
              <w:rPr>
                <w:rFonts w:ascii="Times New Roman" w:hAnsi="Times New Roman" w:cs="Times New Roman"/>
                <w:sz w:val="28"/>
                <w:szCs w:val="28"/>
              </w:rPr>
              <w:t xml:space="preserve">,2,3      </w:t>
            </w:r>
            <w:r w:rsidRPr="005E4055">
              <w:rPr>
                <w:rFonts w:ascii="Times New Roman" w:hAnsi="Times New Roman" w:cs="Times New Roman"/>
                <w:sz w:val="28"/>
                <w:szCs w:val="28"/>
              </w:rPr>
              <w:t xml:space="preserve"> группа                                    </w:t>
            </w:r>
          </w:p>
        </w:tc>
      </w:tr>
      <w:tr w:rsidR="00044D0A" w:rsidRPr="005E4055" w:rsidTr="00E35163">
        <w:tc>
          <w:tcPr>
            <w:tcW w:w="4644" w:type="dxa"/>
          </w:tcPr>
          <w:p w:rsidR="00E35163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 Г.К.Жукова»</w:t>
            </w:r>
          </w:p>
          <w:p w:rsidR="00EE5808" w:rsidRPr="005E4055" w:rsidRDefault="00E35163" w:rsidP="00EE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«Барбос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7E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77E6E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по интересам.            </w:t>
            </w:r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741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977" w:type="dxa"/>
          </w:tcPr>
          <w:p w:rsidR="00E35163" w:rsidRDefault="00877E6E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В.Воскобойников</w:t>
            </w:r>
          </w:p>
          <w:p w:rsidR="00EE5808" w:rsidRPr="005E4055" w:rsidRDefault="00E35163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А.Куприн</w:t>
            </w:r>
            <w:r w:rsidR="00044D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85" w:type="dxa"/>
          </w:tcPr>
          <w:p w:rsidR="00EE5808" w:rsidRPr="005E4055" w:rsidRDefault="00877E6E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808" w:rsidRPr="005E405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221F2" w:rsidRPr="005E4055" w:rsidTr="00E35163">
        <w:tc>
          <w:tcPr>
            <w:tcW w:w="9606" w:type="dxa"/>
            <w:gridSpan w:val="3"/>
            <w:tcBorders>
              <w:left w:val="nil"/>
              <w:bottom w:val="nil"/>
              <w:right w:val="nil"/>
            </w:tcBorders>
          </w:tcPr>
          <w:p w:rsidR="007221F2" w:rsidRPr="005E4055" w:rsidRDefault="007221F2" w:rsidP="00EE5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3A83" w:rsidRPr="007221F2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4055">
        <w:rPr>
          <w:rFonts w:ascii="Times New Roman" w:hAnsi="Times New Roman" w:cs="Times New Roman"/>
          <w:b/>
          <w:sz w:val="28"/>
          <w:szCs w:val="28"/>
        </w:rPr>
        <w:t>Календари знаменательных дат писателей-юб</w:t>
      </w:r>
      <w:r w:rsidR="007221F2">
        <w:rPr>
          <w:rFonts w:ascii="Times New Roman" w:hAnsi="Times New Roman" w:cs="Times New Roman"/>
          <w:b/>
          <w:sz w:val="28"/>
          <w:szCs w:val="28"/>
        </w:rPr>
        <w:t>иляров:</w:t>
      </w:r>
      <w:r w:rsidR="00877E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E6E" w:rsidRPr="00877E6E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="00877E6E" w:rsidRPr="00877E6E">
        <w:rPr>
          <w:rFonts w:ascii="Times New Roman" w:hAnsi="Times New Roman" w:cs="Times New Roman"/>
          <w:sz w:val="28"/>
          <w:szCs w:val="28"/>
        </w:rPr>
        <w:t xml:space="preserve"> Р.И., Аксакова С.Т., Некрасова Н.А.</w:t>
      </w:r>
      <w:r w:rsidR="00960142">
        <w:rPr>
          <w:rFonts w:ascii="Times New Roman" w:hAnsi="Times New Roman" w:cs="Times New Roman"/>
          <w:sz w:val="28"/>
          <w:szCs w:val="28"/>
        </w:rPr>
        <w:t>,</w:t>
      </w:r>
      <w:r w:rsidR="005425C6">
        <w:rPr>
          <w:rFonts w:ascii="Times New Roman" w:hAnsi="Times New Roman" w:cs="Times New Roman"/>
          <w:sz w:val="28"/>
          <w:szCs w:val="28"/>
        </w:rPr>
        <w:t xml:space="preserve"> Каверина В.А., </w:t>
      </w:r>
      <w:proofErr w:type="spellStart"/>
      <w:r w:rsidR="005425C6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  <w:r w:rsidR="005425C6">
        <w:rPr>
          <w:rFonts w:ascii="Times New Roman" w:hAnsi="Times New Roman" w:cs="Times New Roman"/>
          <w:sz w:val="28"/>
          <w:szCs w:val="28"/>
        </w:rPr>
        <w:t xml:space="preserve"> А.В.</w:t>
      </w:r>
      <w:r w:rsidR="00722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A83" w:rsidRPr="005E4055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E4055">
        <w:rPr>
          <w:rFonts w:ascii="Times New Roman" w:hAnsi="Times New Roman" w:cs="Times New Roman"/>
          <w:b/>
          <w:sz w:val="28"/>
          <w:szCs w:val="28"/>
        </w:rPr>
        <w:t>Информациормационные</w:t>
      </w:r>
      <w:proofErr w:type="spellEnd"/>
      <w:r w:rsidRPr="005E4055">
        <w:rPr>
          <w:rFonts w:ascii="Times New Roman" w:hAnsi="Times New Roman" w:cs="Times New Roman"/>
          <w:b/>
          <w:sz w:val="28"/>
          <w:szCs w:val="28"/>
        </w:rPr>
        <w:t xml:space="preserve"> стенды: </w:t>
      </w:r>
      <w:r w:rsidR="00B20F02" w:rsidRPr="005E4055">
        <w:rPr>
          <w:rFonts w:ascii="Times New Roman" w:hAnsi="Times New Roman" w:cs="Times New Roman"/>
          <w:sz w:val="28"/>
          <w:szCs w:val="28"/>
        </w:rPr>
        <w:t>«Правила вокруг нас» (противопожарная без</w:t>
      </w:r>
      <w:r w:rsidR="00877E6E">
        <w:rPr>
          <w:rFonts w:ascii="Times New Roman" w:hAnsi="Times New Roman" w:cs="Times New Roman"/>
          <w:sz w:val="28"/>
          <w:szCs w:val="28"/>
        </w:rPr>
        <w:t xml:space="preserve">опасность), </w:t>
      </w:r>
    </w:p>
    <w:p w:rsidR="00A23A83" w:rsidRPr="00C66DB0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E6E">
        <w:rPr>
          <w:rFonts w:ascii="Times New Roman" w:hAnsi="Times New Roman" w:cs="Times New Roman"/>
          <w:sz w:val="28"/>
          <w:szCs w:val="28"/>
        </w:rPr>
        <w:t xml:space="preserve">   </w:t>
      </w:r>
      <w:r w:rsidRPr="005E4055">
        <w:rPr>
          <w:rFonts w:ascii="Times New Roman" w:hAnsi="Times New Roman" w:cs="Times New Roman"/>
          <w:sz w:val="28"/>
          <w:szCs w:val="28"/>
        </w:rPr>
        <w:t xml:space="preserve"> </w:t>
      </w:r>
      <w:r w:rsidRPr="005E4055">
        <w:rPr>
          <w:rFonts w:ascii="Times New Roman" w:hAnsi="Times New Roman" w:cs="Times New Roman"/>
          <w:b/>
          <w:sz w:val="28"/>
          <w:szCs w:val="28"/>
        </w:rPr>
        <w:t xml:space="preserve">Выставки детских поделок и рисунков: </w:t>
      </w:r>
      <w:r w:rsidR="0087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E6E" w:rsidRPr="00C66DB0">
        <w:rPr>
          <w:rFonts w:ascii="Times New Roman" w:hAnsi="Times New Roman" w:cs="Times New Roman"/>
          <w:sz w:val="28"/>
          <w:szCs w:val="28"/>
        </w:rPr>
        <w:t>«Как я провел лето», «Я по улице иду», «День солидарности в борьбе с терроризмом», «Моя семья – моя святыня»</w:t>
      </w:r>
      <w:r w:rsidR="00C66DB0" w:rsidRPr="00C66DB0">
        <w:rPr>
          <w:rFonts w:ascii="Times New Roman" w:hAnsi="Times New Roman" w:cs="Times New Roman"/>
          <w:sz w:val="28"/>
          <w:szCs w:val="28"/>
        </w:rPr>
        <w:t>, «Душа всегда свобо</w:t>
      </w:r>
      <w:r w:rsidR="00021F3A">
        <w:rPr>
          <w:rFonts w:ascii="Times New Roman" w:hAnsi="Times New Roman" w:cs="Times New Roman"/>
          <w:sz w:val="28"/>
          <w:szCs w:val="28"/>
        </w:rPr>
        <w:t>дна», «Рождественские фантазии», «</w:t>
      </w:r>
      <w:r w:rsidR="000242FB">
        <w:rPr>
          <w:rFonts w:ascii="Times New Roman" w:hAnsi="Times New Roman" w:cs="Times New Roman"/>
          <w:sz w:val="28"/>
          <w:szCs w:val="28"/>
        </w:rPr>
        <w:t>От солдата, до генерала</w:t>
      </w:r>
      <w:r w:rsidR="00021F3A">
        <w:rPr>
          <w:rFonts w:ascii="Times New Roman" w:hAnsi="Times New Roman" w:cs="Times New Roman"/>
          <w:sz w:val="28"/>
          <w:szCs w:val="28"/>
        </w:rPr>
        <w:t>»</w:t>
      </w:r>
      <w:r w:rsidR="00B973B6">
        <w:rPr>
          <w:rFonts w:ascii="Times New Roman" w:hAnsi="Times New Roman" w:cs="Times New Roman"/>
          <w:sz w:val="28"/>
          <w:szCs w:val="28"/>
        </w:rPr>
        <w:t>, «Весенняя капель».</w:t>
      </w:r>
    </w:p>
    <w:p w:rsidR="00A23A83" w:rsidRPr="005E4055" w:rsidRDefault="00A23A83" w:rsidP="00A23A83">
      <w:pPr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      Постоянно действующая выставка новинок методической литературы и периодики </w:t>
      </w:r>
      <w:r w:rsidRPr="005E4055">
        <w:rPr>
          <w:rFonts w:ascii="Times New Roman" w:hAnsi="Times New Roman" w:cs="Times New Roman"/>
          <w:b/>
          <w:sz w:val="28"/>
          <w:szCs w:val="28"/>
        </w:rPr>
        <w:t>«Методическая копилка».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</w:r>
      <w:r w:rsidRPr="005E4055">
        <w:rPr>
          <w:rFonts w:ascii="Times New Roman" w:hAnsi="Times New Roman" w:cs="Times New Roman"/>
          <w:b/>
          <w:sz w:val="28"/>
          <w:szCs w:val="28"/>
        </w:rPr>
        <w:t>Просмотр тематических видеофильмо</w:t>
      </w:r>
      <w:r w:rsidR="0053432F">
        <w:rPr>
          <w:rFonts w:ascii="Times New Roman" w:hAnsi="Times New Roman" w:cs="Times New Roman"/>
          <w:b/>
          <w:sz w:val="28"/>
          <w:szCs w:val="28"/>
        </w:rPr>
        <w:t>в:</w:t>
      </w:r>
      <w:r w:rsidRPr="005E4055">
        <w:rPr>
          <w:rFonts w:ascii="Times New Roman" w:hAnsi="Times New Roman" w:cs="Times New Roman"/>
          <w:sz w:val="28"/>
          <w:szCs w:val="28"/>
        </w:rPr>
        <w:t xml:space="preserve"> «О в</w:t>
      </w:r>
      <w:r w:rsidR="00C66DB0">
        <w:rPr>
          <w:rFonts w:ascii="Times New Roman" w:hAnsi="Times New Roman" w:cs="Times New Roman"/>
          <w:sz w:val="28"/>
          <w:szCs w:val="28"/>
        </w:rPr>
        <w:t>редных привычках».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 xml:space="preserve">       </w:t>
      </w:r>
      <w:r w:rsidR="00922548">
        <w:rPr>
          <w:rFonts w:ascii="Times New Roman" w:hAnsi="Times New Roman" w:cs="Times New Roman"/>
          <w:sz w:val="28"/>
          <w:szCs w:val="28"/>
        </w:rPr>
        <w:t xml:space="preserve">    </w:t>
      </w:r>
      <w:r w:rsidRPr="005E4055">
        <w:rPr>
          <w:rFonts w:ascii="Times New Roman" w:hAnsi="Times New Roman" w:cs="Times New Roman"/>
          <w:sz w:val="28"/>
          <w:szCs w:val="28"/>
        </w:rPr>
        <w:t xml:space="preserve">Проводилась проверка учебников. </w:t>
      </w:r>
    </w:p>
    <w:p w:rsidR="00A23A83" w:rsidRPr="005E4055" w:rsidRDefault="00922548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63C0A">
        <w:rPr>
          <w:rFonts w:ascii="Times New Roman" w:hAnsi="Times New Roman" w:cs="Times New Roman"/>
          <w:sz w:val="28"/>
          <w:szCs w:val="28"/>
        </w:rPr>
        <w:t>формлена подписка на 2017 год.</w:t>
      </w:r>
    </w:p>
    <w:p w:rsidR="00A23A83" w:rsidRPr="005E4055" w:rsidRDefault="00A23A83" w:rsidP="00A23A83">
      <w:pPr>
        <w:jc w:val="both"/>
        <w:rPr>
          <w:rFonts w:ascii="Times New Roman" w:hAnsi="Times New Roman" w:cs="Times New Roman"/>
          <w:sz w:val="28"/>
          <w:szCs w:val="28"/>
        </w:rPr>
      </w:pPr>
      <w:r w:rsidRPr="005E4055">
        <w:rPr>
          <w:rFonts w:ascii="Times New Roman" w:hAnsi="Times New Roman" w:cs="Times New Roman"/>
          <w:sz w:val="28"/>
          <w:szCs w:val="28"/>
        </w:rPr>
        <w:tab/>
        <w:t>В течение учебного года оказывалась помощь педагогическому коллективу в подборе методической литературы. Пополнялась картотека по дефектологии из журналов «Дефектология», «Коррекционная педагогика», «Воспитание и обучение».</w:t>
      </w:r>
    </w:p>
    <w:p w:rsidR="00C051F7" w:rsidRDefault="00C051F7">
      <w:pPr>
        <w:rPr>
          <w:rFonts w:ascii="Times New Roman" w:hAnsi="Times New Roman" w:cs="Times New Roman"/>
          <w:sz w:val="28"/>
          <w:szCs w:val="28"/>
        </w:rPr>
      </w:pPr>
    </w:p>
    <w:p w:rsidR="00682A32" w:rsidRDefault="00D63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Библиотекарь</w:t>
      </w:r>
      <w:r w:rsidR="00B20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209F9">
        <w:rPr>
          <w:rFonts w:ascii="Times New Roman" w:hAnsi="Times New Roman" w:cs="Times New Roman"/>
          <w:sz w:val="28"/>
          <w:szCs w:val="28"/>
        </w:rPr>
        <w:t>Паращенко</w:t>
      </w:r>
      <w:proofErr w:type="spellEnd"/>
      <w:r w:rsidR="00B209F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8A5DC6" w:rsidRDefault="00682A32" w:rsidP="00682A32">
      <w:pPr>
        <w:tabs>
          <w:tab w:val="left" w:pos="5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9F9" w:rsidRPr="008A5DC6" w:rsidRDefault="00B209F9" w:rsidP="008A5D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09F9" w:rsidRPr="008A5DC6" w:rsidSect="00F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3A83"/>
    <w:rsid w:val="00021F3A"/>
    <w:rsid w:val="000242FB"/>
    <w:rsid w:val="00044D0A"/>
    <w:rsid w:val="0007238C"/>
    <w:rsid w:val="00074821"/>
    <w:rsid w:val="000A6C9B"/>
    <w:rsid w:val="000B7EC8"/>
    <w:rsid w:val="00100341"/>
    <w:rsid w:val="00143748"/>
    <w:rsid w:val="00163867"/>
    <w:rsid w:val="00163D71"/>
    <w:rsid w:val="00165EC0"/>
    <w:rsid w:val="0018132D"/>
    <w:rsid w:val="001B62E7"/>
    <w:rsid w:val="001C503F"/>
    <w:rsid w:val="001D5DA2"/>
    <w:rsid w:val="001F1B5D"/>
    <w:rsid w:val="0021751A"/>
    <w:rsid w:val="002360CC"/>
    <w:rsid w:val="002372AB"/>
    <w:rsid w:val="002460CE"/>
    <w:rsid w:val="00286D42"/>
    <w:rsid w:val="002D752F"/>
    <w:rsid w:val="002E0B74"/>
    <w:rsid w:val="003126AD"/>
    <w:rsid w:val="00336E73"/>
    <w:rsid w:val="00377F1B"/>
    <w:rsid w:val="003A4C78"/>
    <w:rsid w:val="00442F1A"/>
    <w:rsid w:val="004C0F42"/>
    <w:rsid w:val="004C17E5"/>
    <w:rsid w:val="004C36F5"/>
    <w:rsid w:val="0053432F"/>
    <w:rsid w:val="005425C6"/>
    <w:rsid w:val="00557551"/>
    <w:rsid w:val="005A6DE9"/>
    <w:rsid w:val="005E1E16"/>
    <w:rsid w:val="005E4055"/>
    <w:rsid w:val="005F4EE0"/>
    <w:rsid w:val="00601D41"/>
    <w:rsid w:val="0061633D"/>
    <w:rsid w:val="006336D7"/>
    <w:rsid w:val="006373C3"/>
    <w:rsid w:val="00653137"/>
    <w:rsid w:val="00682A32"/>
    <w:rsid w:val="006A0F42"/>
    <w:rsid w:val="006D37C1"/>
    <w:rsid w:val="007221F2"/>
    <w:rsid w:val="00760C54"/>
    <w:rsid w:val="00772CDD"/>
    <w:rsid w:val="0077412A"/>
    <w:rsid w:val="007F328A"/>
    <w:rsid w:val="00802550"/>
    <w:rsid w:val="00875A68"/>
    <w:rsid w:val="00877E6E"/>
    <w:rsid w:val="008A5DC6"/>
    <w:rsid w:val="008C5D93"/>
    <w:rsid w:val="008D6C6C"/>
    <w:rsid w:val="008E2934"/>
    <w:rsid w:val="008E3DA3"/>
    <w:rsid w:val="00922548"/>
    <w:rsid w:val="00960142"/>
    <w:rsid w:val="00986B77"/>
    <w:rsid w:val="009A175B"/>
    <w:rsid w:val="009B7DC4"/>
    <w:rsid w:val="009D23F9"/>
    <w:rsid w:val="009F023D"/>
    <w:rsid w:val="00A10571"/>
    <w:rsid w:val="00A23A83"/>
    <w:rsid w:val="00A748ED"/>
    <w:rsid w:val="00A82BDE"/>
    <w:rsid w:val="00A87DD2"/>
    <w:rsid w:val="00AE3BBC"/>
    <w:rsid w:val="00AF7890"/>
    <w:rsid w:val="00B131A1"/>
    <w:rsid w:val="00B209F9"/>
    <w:rsid w:val="00B20F02"/>
    <w:rsid w:val="00B973B6"/>
    <w:rsid w:val="00BE20EC"/>
    <w:rsid w:val="00BF29E8"/>
    <w:rsid w:val="00C051F7"/>
    <w:rsid w:val="00C12E6F"/>
    <w:rsid w:val="00C3626E"/>
    <w:rsid w:val="00C5288A"/>
    <w:rsid w:val="00C66DB0"/>
    <w:rsid w:val="00C7630C"/>
    <w:rsid w:val="00CD7583"/>
    <w:rsid w:val="00D00F1C"/>
    <w:rsid w:val="00D21E83"/>
    <w:rsid w:val="00D614BD"/>
    <w:rsid w:val="00D631E8"/>
    <w:rsid w:val="00D63C0A"/>
    <w:rsid w:val="00D87396"/>
    <w:rsid w:val="00DF269C"/>
    <w:rsid w:val="00E35163"/>
    <w:rsid w:val="00E607A3"/>
    <w:rsid w:val="00E91775"/>
    <w:rsid w:val="00EE5808"/>
    <w:rsid w:val="00F10421"/>
    <w:rsid w:val="00F73FD3"/>
    <w:rsid w:val="00F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2005-01-24T13:48:00Z</dcterms:created>
  <dcterms:modified xsi:type="dcterms:W3CDTF">2004-12-31T17:54:00Z</dcterms:modified>
</cp:coreProperties>
</file>