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57" w:rsidRDefault="00865E57" w:rsidP="00865E5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МОГКОУ для обучающихся, воспитанников с ограниченными возможностями здоровья  «Специальная  (коррекционная)  школа-интернат </w:t>
      </w:r>
      <w:r>
        <w:rPr>
          <w:rFonts w:ascii="Times New Roman" w:hAnsi="Times New Roman" w:cs="Times New Roman"/>
          <w:sz w:val="28"/>
          <w:szCs w:val="28"/>
          <w:lang w:val="en-US"/>
        </w:rPr>
        <w:t>VIII</w:t>
      </w:r>
      <w:r>
        <w:rPr>
          <w:rFonts w:ascii="Times New Roman" w:hAnsi="Times New Roman" w:cs="Times New Roman"/>
          <w:sz w:val="28"/>
          <w:szCs w:val="28"/>
        </w:rPr>
        <w:t xml:space="preserve"> вида для детей-сирот и детей, оставшихся без попечения родителей»</w:t>
      </w:r>
    </w:p>
    <w:p w:rsidR="00865E57" w:rsidRDefault="00865E57" w:rsidP="00865E57">
      <w:pPr>
        <w:spacing w:line="360" w:lineRule="auto"/>
        <w:jc w:val="center"/>
        <w:rPr>
          <w:rFonts w:ascii="Times New Roman" w:hAnsi="Times New Roman" w:cs="Times New Roman"/>
          <w:sz w:val="28"/>
          <w:szCs w:val="28"/>
        </w:rPr>
      </w:pPr>
    </w:p>
    <w:p w:rsidR="00865E57" w:rsidRDefault="006A0201" w:rsidP="00865E57">
      <w:pPr>
        <w:spacing w:line="360" w:lineRule="auto"/>
        <w:jc w:val="center"/>
        <w:rPr>
          <w:rFonts w:ascii="Times New Roman" w:hAnsi="Times New Roman" w:cs="Times New Roman"/>
          <w:sz w:val="28"/>
          <w:szCs w:val="28"/>
        </w:rPr>
      </w:pPr>
      <w:r w:rsidRPr="006A0201">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pt;margin-top:.35pt;width:381.6pt;height:304.8pt;z-index:251666432" fillcolor="#00b050">
            <v:shadow color="#868686"/>
            <v:textpath style="font-family:&quot;Arial Black&quot;;v-text-kern:t" trim="t" fitpath="t" string="«Джунгли зовут!»"/>
          </v:shape>
        </w:pict>
      </w:r>
    </w:p>
    <w:p w:rsidR="00865E57" w:rsidRDefault="00865E57" w:rsidP="00865E57">
      <w:pPr>
        <w:tabs>
          <w:tab w:val="center" w:pos="5130"/>
        </w:tabs>
        <w:adjustRightInd w:val="0"/>
        <w:spacing w:line="360" w:lineRule="auto"/>
        <w:jc w:val="both"/>
        <w:rPr>
          <w:rFonts w:ascii="Times New Roman" w:hAnsi="Times New Roman" w:cs="Times New Roman"/>
          <w:b/>
          <w:bCs/>
          <w:sz w:val="28"/>
          <w:szCs w:val="28"/>
        </w:rPr>
      </w:pPr>
      <w:r>
        <w:rPr>
          <w:noProof/>
        </w:rPr>
        <w:drawing>
          <wp:anchor distT="0" distB="0" distL="114300" distR="114300" simplePos="0" relativeHeight="251660288" behindDoc="0" locked="0" layoutInCell="1" allowOverlap="1">
            <wp:simplePos x="0" y="0"/>
            <wp:positionH relativeFrom="margin">
              <wp:posOffset>386715</wp:posOffset>
            </wp:positionH>
            <wp:positionV relativeFrom="margin">
              <wp:posOffset>3028950</wp:posOffset>
            </wp:positionV>
            <wp:extent cx="5314950" cy="5797550"/>
            <wp:effectExtent l="495300" t="38100" r="0" b="165100"/>
            <wp:wrapSquare wrapText="bothSides"/>
            <wp:docPr id="2" name="Рисунок 2" descr="palm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alma19"/>
                    <pic:cNvPicPr>
                      <a:picLocks noChangeAspect="1" noChangeArrowheads="1"/>
                    </pic:cNvPicPr>
                  </pic:nvPicPr>
                  <pic:blipFill>
                    <a:blip r:embed="rId5"/>
                    <a:srcRect/>
                    <a:stretch>
                      <a:fillRect/>
                    </a:stretch>
                  </pic:blipFill>
                  <pic:spPr bwMode="auto">
                    <a:xfrm rot="1856653">
                      <a:off x="0" y="0"/>
                      <a:ext cx="5314950" cy="5797550"/>
                    </a:xfrm>
                    <a:prstGeom prst="rect">
                      <a:avLst/>
                    </a:prstGeom>
                    <a:noFill/>
                  </pic:spPr>
                </pic:pic>
              </a:graphicData>
            </a:graphic>
          </wp:anchor>
        </w:drawing>
      </w:r>
    </w:p>
    <w:p w:rsidR="00865E57" w:rsidRDefault="00865E57" w:rsidP="00865E57">
      <w:pPr>
        <w:tabs>
          <w:tab w:val="center" w:pos="5130"/>
        </w:tabs>
        <w:adjustRightInd w:val="0"/>
        <w:spacing w:line="360" w:lineRule="auto"/>
        <w:jc w:val="both"/>
        <w:rPr>
          <w:rFonts w:ascii="Times New Roman" w:hAnsi="Times New Roman" w:cs="Times New Roman"/>
          <w:b/>
          <w:bCs/>
          <w:sz w:val="28"/>
          <w:szCs w:val="28"/>
        </w:rPr>
      </w:pPr>
    </w:p>
    <w:p w:rsidR="00865E57" w:rsidRDefault="00865E57" w:rsidP="00865E57">
      <w:pPr>
        <w:tabs>
          <w:tab w:val="center" w:pos="5130"/>
        </w:tabs>
        <w:adjustRightInd w:val="0"/>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865E57" w:rsidRDefault="00865E57" w:rsidP="00865E57">
      <w:pPr>
        <w:tabs>
          <w:tab w:val="center" w:pos="5130"/>
        </w:tabs>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«Джунгли зовут!»</w:t>
      </w:r>
    </w:p>
    <w:p w:rsidR="00865E57" w:rsidRDefault="00865E57" w:rsidP="00865E57">
      <w:pPr>
        <w:tabs>
          <w:tab w:val="center" w:pos="5130"/>
        </w:tabs>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Спортивно-игровое мероприятие</w:t>
      </w:r>
    </w:p>
    <w:p w:rsidR="00865E57" w:rsidRDefault="00865E57" w:rsidP="00865E57">
      <w:pPr>
        <w:pStyle w:val="a3"/>
        <w:spacing w:before="0" w:beforeAutospacing="0" w:after="0" w:afterAutospacing="0"/>
        <w:jc w:val="both"/>
        <w:rPr>
          <w:rStyle w:val="a5"/>
        </w:rPr>
      </w:pPr>
      <w:r>
        <w:rPr>
          <w:b/>
          <w:bCs/>
          <w:sz w:val="28"/>
          <w:szCs w:val="28"/>
        </w:rPr>
        <w:t>Цель</w:t>
      </w:r>
      <w:r>
        <w:rPr>
          <w:rStyle w:val="a5"/>
          <w:sz w:val="28"/>
          <w:szCs w:val="28"/>
        </w:rPr>
        <w:t xml:space="preserve">: </w:t>
      </w:r>
    </w:p>
    <w:p w:rsidR="00865E57" w:rsidRDefault="00865E57" w:rsidP="00865E57">
      <w:pPr>
        <w:pStyle w:val="a3"/>
        <w:spacing w:before="0" w:beforeAutospacing="0" w:after="0" w:afterAutospacing="0"/>
        <w:jc w:val="both"/>
      </w:pPr>
      <w:r>
        <w:rPr>
          <w:sz w:val="28"/>
          <w:szCs w:val="28"/>
        </w:rPr>
        <w:t xml:space="preserve">1. Укрепление здоровья детей на основе подвижных игр. </w:t>
      </w:r>
    </w:p>
    <w:p w:rsidR="00865E57" w:rsidRDefault="00865E57" w:rsidP="00865E57">
      <w:pPr>
        <w:pStyle w:val="a3"/>
        <w:spacing w:before="0" w:beforeAutospacing="0" w:after="0" w:afterAutospacing="0"/>
        <w:jc w:val="both"/>
        <w:rPr>
          <w:sz w:val="28"/>
          <w:szCs w:val="28"/>
        </w:rPr>
      </w:pPr>
      <w:r>
        <w:rPr>
          <w:sz w:val="28"/>
          <w:szCs w:val="28"/>
        </w:rPr>
        <w:t xml:space="preserve">2. Развивать ловкость, глазомер, меткость. </w:t>
      </w:r>
    </w:p>
    <w:p w:rsidR="00865E57" w:rsidRDefault="00865E57" w:rsidP="00865E57">
      <w:pPr>
        <w:pStyle w:val="a3"/>
        <w:spacing w:before="0" w:beforeAutospacing="0" w:after="0" w:afterAutospacing="0"/>
        <w:rPr>
          <w:sz w:val="28"/>
          <w:szCs w:val="28"/>
        </w:rPr>
      </w:pPr>
      <w:r>
        <w:rPr>
          <w:sz w:val="28"/>
          <w:szCs w:val="28"/>
        </w:rPr>
        <w:t xml:space="preserve">3. Воспитывать самоорганизацию, дисциплинированность, коллективизм, выносливость, дружбу. </w:t>
      </w:r>
    </w:p>
    <w:p w:rsidR="00865E57" w:rsidRDefault="00865E57" w:rsidP="00865E57">
      <w:pPr>
        <w:spacing w:line="240" w:lineRule="auto"/>
        <w:jc w:val="both"/>
        <w:rPr>
          <w:rFonts w:ascii="Times New Roman" w:hAnsi="Times New Roman" w:cs="Times New Roman"/>
          <w:sz w:val="28"/>
          <w:szCs w:val="28"/>
        </w:rPr>
      </w:pPr>
      <w:r>
        <w:rPr>
          <w:rFonts w:ascii="Times New Roman" w:hAnsi="Times New Roman" w:cs="Times New Roman"/>
          <w:sz w:val="28"/>
          <w:szCs w:val="28"/>
        </w:rPr>
        <w:t>4. Коррекция эмоционально-волевой сферы на основе ответственности перед командой. Коррекция и развитие крупной моторики тела.</w:t>
      </w:r>
    </w:p>
    <w:p w:rsidR="00865E57" w:rsidRDefault="00865E57" w:rsidP="00865E57">
      <w:pPr>
        <w:pStyle w:val="a3"/>
        <w:jc w:val="both"/>
        <w:outlineLvl w:val="0"/>
        <w:rPr>
          <w:b/>
          <w:bCs/>
          <w:sz w:val="28"/>
          <w:szCs w:val="28"/>
        </w:rPr>
      </w:pPr>
      <w:r>
        <w:rPr>
          <w:b/>
          <w:bCs/>
          <w:sz w:val="28"/>
          <w:szCs w:val="28"/>
        </w:rPr>
        <w:t>Оборудование:</w:t>
      </w:r>
    </w:p>
    <w:p w:rsidR="00865E57" w:rsidRDefault="00865E57" w:rsidP="00865E57">
      <w:pPr>
        <w:pStyle w:val="a3"/>
        <w:numPr>
          <w:ilvl w:val="0"/>
          <w:numId w:val="1"/>
        </w:numPr>
        <w:spacing w:before="0" w:beforeAutospacing="0" w:after="0" w:afterAutospacing="0"/>
        <w:jc w:val="both"/>
        <w:rPr>
          <w:sz w:val="28"/>
          <w:szCs w:val="28"/>
        </w:rPr>
      </w:pPr>
      <w:r>
        <w:rPr>
          <w:sz w:val="28"/>
          <w:szCs w:val="28"/>
        </w:rPr>
        <w:t>Оформление зала шарами</w:t>
      </w:r>
    </w:p>
    <w:p w:rsidR="00865E57" w:rsidRDefault="00865E57" w:rsidP="00865E57">
      <w:pPr>
        <w:pStyle w:val="a3"/>
        <w:numPr>
          <w:ilvl w:val="0"/>
          <w:numId w:val="1"/>
        </w:numPr>
        <w:spacing w:before="0" w:beforeAutospacing="0" w:after="0" w:afterAutospacing="0"/>
        <w:jc w:val="both"/>
        <w:rPr>
          <w:b/>
          <w:bCs/>
          <w:sz w:val="28"/>
          <w:szCs w:val="28"/>
        </w:rPr>
      </w:pPr>
      <w:r>
        <w:rPr>
          <w:rStyle w:val="a5"/>
          <w:b w:val="0"/>
          <w:bCs w:val="0"/>
          <w:sz w:val="28"/>
          <w:szCs w:val="28"/>
        </w:rPr>
        <w:t>Магнитофон, детские песни, «Джунгли зовут»</w:t>
      </w:r>
    </w:p>
    <w:p w:rsidR="00865E57" w:rsidRDefault="00865E57" w:rsidP="00865E57">
      <w:pPr>
        <w:pStyle w:val="a3"/>
        <w:numPr>
          <w:ilvl w:val="0"/>
          <w:numId w:val="1"/>
        </w:numPr>
        <w:spacing w:before="0" w:beforeAutospacing="0" w:after="0" w:afterAutospacing="0"/>
        <w:jc w:val="both"/>
        <w:rPr>
          <w:sz w:val="28"/>
          <w:szCs w:val="28"/>
        </w:rPr>
      </w:pPr>
      <w:r>
        <w:rPr>
          <w:sz w:val="28"/>
          <w:szCs w:val="28"/>
        </w:rPr>
        <w:t>Сладкие призы</w:t>
      </w:r>
    </w:p>
    <w:p w:rsidR="00865E57" w:rsidRDefault="00865E57" w:rsidP="00865E57">
      <w:pPr>
        <w:tabs>
          <w:tab w:val="left" w:pos="2820"/>
        </w:tabs>
        <w:adjustRightInd w:val="0"/>
        <w:spacing w:line="240" w:lineRule="auto"/>
        <w:jc w:val="both"/>
        <w:rPr>
          <w:rFonts w:ascii="Times New Roman" w:hAnsi="Times New Roman" w:cs="Times New Roman"/>
          <w:sz w:val="28"/>
          <w:szCs w:val="28"/>
        </w:rPr>
      </w:pPr>
      <w:r>
        <w:rPr>
          <w:rFonts w:ascii="Times New Roman" w:hAnsi="Times New Roman" w:cs="Times New Roman"/>
          <w:b/>
          <w:bCs/>
          <w:i/>
          <w:iCs/>
          <w:sz w:val="28"/>
          <w:szCs w:val="28"/>
        </w:rPr>
        <w:t>Инвентарь:</w:t>
      </w:r>
      <w:r>
        <w:rPr>
          <w:rFonts w:ascii="Times New Roman" w:hAnsi="Times New Roman" w:cs="Times New Roman"/>
          <w:b/>
          <w:bCs/>
          <w:sz w:val="28"/>
          <w:szCs w:val="28"/>
        </w:rPr>
        <w:t xml:space="preserve"> </w:t>
      </w:r>
      <w:r>
        <w:rPr>
          <w:rFonts w:ascii="Times New Roman" w:hAnsi="Times New Roman" w:cs="Times New Roman"/>
          <w:sz w:val="28"/>
          <w:szCs w:val="28"/>
        </w:rPr>
        <w:t>2 фартука, 2 обруча, 2 игрушки-зверюшки, 2 сковороды с ручками, 2 шарика, 2 флажка, 2 обруча, 2 стула или кегли.</w:t>
      </w:r>
    </w:p>
    <w:p w:rsidR="00865E57" w:rsidRDefault="00865E57" w:rsidP="00865E57">
      <w:pPr>
        <w:adjustRightInd w:val="0"/>
        <w:spacing w:line="240" w:lineRule="auto"/>
        <w:ind w:left="360" w:hanging="360"/>
        <w:jc w:val="both"/>
        <w:outlineLvl w:val="0"/>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865E57" w:rsidRDefault="00865E57" w:rsidP="00865E57">
      <w:pPr>
        <w:spacing w:line="240" w:lineRule="auto"/>
        <w:jc w:val="both"/>
        <w:outlineLvl w:val="0"/>
        <w:rPr>
          <w:rFonts w:ascii="Times New Roman" w:hAnsi="Times New Roman" w:cs="Times New Roman"/>
          <w:sz w:val="28"/>
          <w:szCs w:val="28"/>
        </w:rPr>
      </w:pPr>
      <w:r>
        <w:rPr>
          <w:rFonts w:ascii="Times New Roman" w:hAnsi="Times New Roman" w:cs="Times New Roman"/>
          <w:i/>
          <w:iCs/>
          <w:sz w:val="28"/>
          <w:szCs w:val="28"/>
        </w:rPr>
        <w:t xml:space="preserve">Дети входят в зал. Звучит музыка. </w:t>
      </w:r>
    </w:p>
    <w:p w:rsidR="00865E57" w:rsidRDefault="00865E57" w:rsidP="00865E57">
      <w:pPr>
        <w:pStyle w:val="a4"/>
        <w:numPr>
          <w:ilvl w:val="0"/>
          <w:numId w:val="2"/>
        </w:numPr>
        <w:adjustRightInd w:val="0"/>
        <w:jc w:val="both"/>
        <w:rPr>
          <w:b/>
          <w:bCs/>
          <w:sz w:val="28"/>
          <w:szCs w:val="28"/>
          <w:u w:val="single"/>
        </w:rPr>
      </w:pPr>
      <w:r>
        <w:rPr>
          <w:noProof/>
        </w:rPr>
        <w:drawing>
          <wp:anchor distT="0" distB="0" distL="114300" distR="114300" simplePos="0" relativeHeight="251661312" behindDoc="1" locked="0" layoutInCell="1" allowOverlap="1">
            <wp:simplePos x="0" y="0"/>
            <wp:positionH relativeFrom="column">
              <wp:posOffset>-363855</wp:posOffset>
            </wp:positionH>
            <wp:positionV relativeFrom="paragraph">
              <wp:posOffset>9525</wp:posOffset>
            </wp:positionV>
            <wp:extent cx="2270760" cy="2179320"/>
            <wp:effectExtent l="19050" t="0" r="0" b="0"/>
            <wp:wrapThrough wrapText="bothSides">
              <wp:wrapPolygon edited="0">
                <wp:start x="-181" y="0"/>
                <wp:lineTo x="-181" y="21336"/>
                <wp:lineTo x="21564" y="21336"/>
                <wp:lineTo x="21564" y="0"/>
                <wp:lineTo x="-18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2270760" cy="2179320"/>
                    </a:xfrm>
                    <a:prstGeom prst="rect">
                      <a:avLst/>
                    </a:prstGeom>
                    <a:noFill/>
                  </pic:spPr>
                </pic:pic>
              </a:graphicData>
            </a:graphic>
          </wp:anchor>
        </w:drawing>
      </w:r>
      <w:r>
        <w:rPr>
          <w:b/>
          <w:bCs/>
          <w:sz w:val="28"/>
          <w:szCs w:val="28"/>
          <w:u w:val="single"/>
        </w:rPr>
        <w:t>Орг. момент (вступительное слово воспитателя):</w:t>
      </w:r>
    </w:p>
    <w:p w:rsidR="00865E57" w:rsidRDefault="00865E57" w:rsidP="00865E57">
      <w:pPr>
        <w:adjustRightInd w:val="0"/>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Добрый день, дорогие друзья!</w:t>
      </w:r>
    </w:p>
    <w:p w:rsidR="00865E57" w:rsidRDefault="00865E57" w:rsidP="00865E57">
      <w:pPr>
        <w:adjustRightInd w:val="0"/>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Зрители и болельщики!</w:t>
      </w:r>
    </w:p>
    <w:p w:rsidR="00865E57" w:rsidRDefault="00865E57" w:rsidP="00865E57">
      <w:pPr>
        <w:adjustRightInd w:val="0"/>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Наше строгое и справедливое жюри!</w:t>
      </w:r>
    </w:p>
    <w:p w:rsidR="00865E57" w:rsidRDefault="00865E57" w:rsidP="00865E57">
      <w:pPr>
        <w:adjustRightInd w:val="0"/>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Добрый день всем!</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Сегодня мы приглашаем вас в путешествие в удивительную страну, страну Здоровья! Но путь наш лежит через джунгли. Вы готовы к игре?</w:t>
      </w:r>
      <w:r>
        <w:rPr>
          <w:rFonts w:ascii="Times New Roman" w:hAnsi="Times New Roman" w:cs="Times New Roman"/>
          <w:b/>
          <w:bCs/>
          <w:i/>
          <w:iCs/>
          <w:sz w:val="28"/>
          <w:szCs w:val="28"/>
        </w:rPr>
        <w:t xml:space="preserve"> </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3463290</wp:posOffset>
            </wp:positionH>
            <wp:positionV relativeFrom="paragraph">
              <wp:posOffset>236220</wp:posOffset>
            </wp:positionV>
            <wp:extent cx="2314575" cy="2000250"/>
            <wp:effectExtent l="19050" t="0" r="9525" b="0"/>
            <wp:wrapThrough wrapText="bothSides">
              <wp:wrapPolygon edited="0">
                <wp:start x="-178" y="0"/>
                <wp:lineTo x="-178" y="21394"/>
                <wp:lineTo x="21689" y="21394"/>
                <wp:lineTo x="21689" y="0"/>
                <wp:lineTo x="-178"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2314575" cy="2000250"/>
                    </a:xfrm>
                    <a:prstGeom prst="rect">
                      <a:avLst/>
                    </a:prstGeom>
                    <a:noFill/>
                  </pic:spPr>
                </pic:pic>
              </a:graphicData>
            </a:graphic>
          </wp:anchor>
        </w:drawing>
      </w:r>
      <w:r>
        <w:rPr>
          <w:rFonts w:ascii="Times New Roman" w:hAnsi="Times New Roman" w:cs="Times New Roman"/>
          <w:sz w:val="28"/>
          <w:szCs w:val="28"/>
        </w:rPr>
        <w:t xml:space="preserve">И вас сегодня встретят джунгли, </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Где хищники и травоядные живут.</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всех, детей </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Приключения и испытания зовут!</w:t>
      </w:r>
    </w:p>
    <w:p w:rsidR="00865E57" w:rsidRDefault="00865E57" w:rsidP="00865E57">
      <w:pPr>
        <w:adjustRightInd w:val="0"/>
        <w:spacing w:line="240" w:lineRule="auto"/>
        <w:jc w:val="both"/>
        <w:outlineLvl w:val="0"/>
        <w:rPr>
          <w:rFonts w:ascii="Times New Roman" w:hAnsi="Times New Roman" w:cs="Times New Roman"/>
          <w:sz w:val="28"/>
          <w:szCs w:val="28"/>
        </w:rPr>
      </w:pPr>
      <w:r>
        <w:rPr>
          <w:rFonts w:ascii="Times New Roman" w:hAnsi="Times New Roman" w:cs="Times New Roman"/>
          <w:b/>
          <w:bCs/>
          <w:sz w:val="28"/>
          <w:szCs w:val="28"/>
        </w:rPr>
        <w:t xml:space="preserve">А) </w:t>
      </w:r>
      <w:r>
        <w:rPr>
          <w:rFonts w:ascii="Times New Roman" w:hAnsi="Times New Roman" w:cs="Times New Roman"/>
          <w:b/>
          <w:bCs/>
          <w:sz w:val="28"/>
          <w:szCs w:val="28"/>
          <w:u w:val="single"/>
        </w:rPr>
        <w:t>Выбрать жюри (жюри оценивает каждый конкурс 1 балл)</w:t>
      </w:r>
      <w:r>
        <w:rPr>
          <w:rFonts w:ascii="Times New Roman" w:hAnsi="Times New Roman" w:cs="Times New Roman"/>
          <w:noProof/>
          <w:sz w:val="28"/>
          <w:szCs w:val="28"/>
        </w:rPr>
        <w:t xml:space="preserve"> </w:t>
      </w:r>
    </w:p>
    <w:p w:rsidR="00865E57" w:rsidRDefault="00865E57" w:rsidP="00865E57">
      <w:pPr>
        <w:tabs>
          <w:tab w:val="left" w:pos="2820"/>
        </w:tabs>
        <w:adjustRightInd w:val="0"/>
        <w:spacing w:line="240" w:lineRule="auto"/>
        <w:jc w:val="both"/>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Б) Разделить детей на команды</w:t>
      </w:r>
    </w:p>
    <w:p w:rsidR="00865E57" w:rsidRDefault="00865E57" w:rsidP="00865E57">
      <w:pPr>
        <w:pStyle w:val="a4"/>
        <w:numPr>
          <w:ilvl w:val="0"/>
          <w:numId w:val="2"/>
        </w:numPr>
        <w:adjustRightInd w:val="0"/>
        <w:jc w:val="both"/>
        <w:rPr>
          <w:b/>
          <w:bCs/>
          <w:i/>
          <w:iCs/>
          <w:sz w:val="28"/>
          <w:szCs w:val="28"/>
        </w:rPr>
      </w:pPr>
      <w:r>
        <w:rPr>
          <w:b/>
          <w:bCs/>
          <w:i/>
          <w:iCs/>
          <w:sz w:val="28"/>
          <w:szCs w:val="28"/>
        </w:rPr>
        <w:t>Основная часть</w:t>
      </w:r>
    </w:p>
    <w:p w:rsidR="00865E57" w:rsidRDefault="00865E57" w:rsidP="00865E57">
      <w:pPr>
        <w:pStyle w:val="a4"/>
        <w:adjustRightInd w:val="0"/>
        <w:jc w:val="both"/>
        <w:rPr>
          <w:b/>
          <w:bCs/>
          <w:i/>
          <w:iCs/>
          <w:sz w:val="28"/>
          <w:szCs w:val="28"/>
        </w:rPr>
      </w:pPr>
      <w:r>
        <w:rPr>
          <w:b/>
          <w:bCs/>
          <w:i/>
          <w:iCs/>
          <w:sz w:val="28"/>
          <w:szCs w:val="28"/>
        </w:rPr>
        <w:t>а) Конкурсы</w:t>
      </w:r>
    </w:p>
    <w:p w:rsidR="00865E57" w:rsidRDefault="00865E57" w:rsidP="00865E57">
      <w:pPr>
        <w:adjustRightInd w:val="0"/>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Pr>
          <w:rFonts w:ascii="Times New Roman" w:hAnsi="Times New Roman" w:cs="Times New Roman"/>
          <w:sz w:val="28"/>
          <w:szCs w:val="28"/>
          <w:u w:val="single"/>
        </w:rPr>
        <w:t xml:space="preserve"> </w:t>
      </w:r>
      <w:r>
        <w:rPr>
          <w:rFonts w:ascii="Times New Roman" w:hAnsi="Times New Roman" w:cs="Times New Roman"/>
          <w:b/>
          <w:bCs/>
          <w:sz w:val="28"/>
          <w:szCs w:val="28"/>
          <w:u w:val="single"/>
        </w:rPr>
        <w:t>конкурс «Кенгуру»</w:t>
      </w:r>
    </w:p>
    <w:p w:rsidR="00865E57" w:rsidRDefault="00865E57" w:rsidP="00865E57">
      <w:pPr>
        <w:adjustRightInd w:val="0"/>
        <w:spacing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u w:val="single"/>
        </w:rPr>
        <w:t>Воспитатель:</w:t>
      </w:r>
      <w:r>
        <w:rPr>
          <w:rFonts w:ascii="Times New Roman" w:hAnsi="Times New Roman" w:cs="Times New Roman"/>
          <w:b/>
          <w:bCs/>
          <w:sz w:val="28"/>
          <w:szCs w:val="28"/>
        </w:rPr>
        <w:t xml:space="preserve"> </w:t>
      </w:r>
    </w:p>
    <w:p w:rsidR="00865E57" w:rsidRDefault="00865E57" w:rsidP="00865E57">
      <w:pPr>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Хотите узнать, как называется наш первый конкурс? Отгадайте загадку:</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Необычный чудо-зверь, </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Хоть глазам своим не верь!</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Лихо скачет по саванне, </w:t>
      </w:r>
    </w:p>
    <w:p w:rsidR="00865E57" w:rsidRDefault="00865E57" w:rsidP="00865E57">
      <w:pPr>
        <w:adjustRightInd w:val="0"/>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А малыш сидит в кармане. </w:t>
      </w:r>
      <w:r>
        <w:rPr>
          <w:rFonts w:ascii="Times New Roman" w:hAnsi="Times New Roman" w:cs="Times New Roman"/>
          <w:i/>
          <w:iCs/>
          <w:sz w:val="28"/>
          <w:szCs w:val="28"/>
        </w:rPr>
        <w:t>(Кенгуру)</w:t>
      </w:r>
    </w:p>
    <w:p w:rsidR="00865E57" w:rsidRDefault="00865E57" w:rsidP="00865E57">
      <w:pPr>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каждый из вас сможет попробовать себя в роли кенгуру. Подвязав фартук и посадив в карман зверюшку, допрыгать на двух ногах до противоположной стены и, вернувшись обратно, передать фартук следующему члену вашей команды.</w:t>
      </w:r>
    </w:p>
    <w:p w:rsidR="00865E57" w:rsidRDefault="00865E57" w:rsidP="00865E57">
      <w:pPr>
        <w:adjustRightInd w:val="0"/>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2 конкурс «Пытливые умы»</w:t>
      </w:r>
    </w:p>
    <w:p w:rsidR="00865E57" w:rsidRDefault="00865E57" w:rsidP="00865E57">
      <w:pPr>
        <w:adjustRightInd w:val="0"/>
        <w:spacing w:line="240" w:lineRule="auto"/>
        <w:jc w:val="both"/>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Воспитатель:</w:t>
      </w:r>
    </w:p>
    <w:p w:rsidR="00865E57" w:rsidRDefault="00865E57" w:rsidP="00865E57">
      <w:pPr>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выжить в джунглях нужно не только быстро бегать, но и проявлять свою сообразительность, выполнять правила личной гигиены.</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Участники команд по одному вытягивают вопросы:</w:t>
      </w:r>
    </w:p>
    <w:p w:rsidR="00865E57" w:rsidRDefault="00865E57" w:rsidP="00865E57">
      <w:pPr>
        <w:pStyle w:val="a4"/>
        <w:numPr>
          <w:ilvl w:val="0"/>
          <w:numId w:val="3"/>
        </w:numPr>
        <w:tabs>
          <w:tab w:val="num" w:pos="720"/>
        </w:tabs>
        <w:adjustRightInd w:val="0"/>
        <w:jc w:val="both"/>
        <w:rPr>
          <w:sz w:val="28"/>
          <w:szCs w:val="28"/>
        </w:rPr>
      </w:pPr>
      <w:r>
        <w:rPr>
          <w:sz w:val="28"/>
          <w:szCs w:val="28"/>
        </w:rPr>
        <w:t xml:space="preserve">Какую песню поют про продукт, который едят на Масленицу. </w:t>
      </w:r>
      <w:r>
        <w:rPr>
          <w:i/>
          <w:iCs/>
          <w:sz w:val="28"/>
          <w:szCs w:val="28"/>
        </w:rPr>
        <w:t>(«Ой блины, мои блины…»)</w:t>
      </w:r>
    </w:p>
    <w:p w:rsidR="00865E57" w:rsidRDefault="00865E57" w:rsidP="00865E57">
      <w:pPr>
        <w:pStyle w:val="a4"/>
        <w:numPr>
          <w:ilvl w:val="0"/>
          <w:numId w:val="3"/>
        </w:numPr>
        <w:tabs>
          <w:tab w:val="num" w:pos="720"/>
        </w:tabs>
        <w:adjustRightInd w:val="0"/>
        <w:jc w:val="both"/>
        <w:rPr>
          <w:sz w:val="28"/>
          <w:szCs w:val="28"/>
        </w:rPr>
      </w:pPr>
      <w:r>
        <w:rPr>
          <w:sz w:val="28"/>
          <w:szCs w:val="28"/>
        </w:rPr>
        <w:t>Спеть песню про мальчика, которого звали копать картошку.</w:t>
      </w:r>
    </w:p>
    <w:p w:rsidR="00865E57" w:rsidRDefault="00865E57" w:rsidP="00865E57">
      <w:pPr>
        <w:pStyle w:val="a4"/>
        <w:numPr>
          <w:ilvl w:val="0"/>
          <w:numId w:val="3"/>
        </w:numPr>
        <w:tabs>
          <w:tab w:val="num" w:pos="720"/>
        </w:tabs>
        <w:adjustRightInd w:val="0"/>
        <w:jc w:val="both"/>
        <w:rPr>
          <w:sz w:val="28"/>
          <w:szCs w:val="28"/>
        </w:rPr>
      </w:pPr>
      <w:r>
        <w:rPr>
          <w:sz w:val="28"/>
          <w:szCs w:val="28"/>
        </w:rPr>
        <w:t xml:space="preserve"> Назови продукты питания, которые содержат витамины.</w:t>
      </w:r>
    </w:p>
    <w:p w:rsidR="00865E57" w:rsidRDefault="00865E57" w:rsidP="00865E57">
      <w:pPr>
        <w:pStyle w:val="a4"/>
        <w:numPr>
          <w:ilvl w:val="0"/>
          <w:numId w:val="3"/>
        </w:numPr>
        <w:tabs>
          <w:tab w:val="num" w:pos="720"/>
        </w:tabs>
        <w:adjustRightInd w:val="0"/>
        <w:jc w:val="both"/>
        <w:rPr>
          <w:sz w:val="28"/>
          <w:szCs w:val="28"/>
        </w:rPr>
      </w:pPr>
      <w:r>
        <w:rPr>
          <w:sz w:val="28"/>
          <w:szCs w:val="28"/>
        </w:rPr>
        <w:t>Из каких овощей можно приготовить сок?</w:t>
      </w:r>
    </w:p>
    <w:p w:rsidR="00865E57" w:rsidRDefault="00865E57" w:rsidP="00865E57">
      <w:pPr>
        <w:pStyle w:val="a4"/>
        <w:numPr>
          <w:ilvl w:val="0"/>
          <w:numId w:val="3"/>
        </w:numPr>
        <w:tabs>
          <w:tab w:val="num" w:pos="720"/>
        </w:tabs>
        <w:adjustRightInd w:val="0"/>
        <w:jc w:val="both"/>
        <w:rPr>
          <w:sz w:val="28"/>
          <w:szCs w:val="28"/>
        </w:rPr>
      </w:pPr>
      <w:r>
        <w:rPr>
          <w:sz w:val="28"/>
          <w:szCs w:val="28"/>
        </w:rPr>
        <w:t>Что дают человеку витамины? (</w:t>
      </w:r>
      <w:r>
        <w:rPr>
          <w:i/>
          <w:iCs/>
          <w:sz w:val="28"/>
          <w:szCs w:val="28"/>
        </w:rPr>
        <w:t>Помогают организму расти и развиваться)</w:t>
      </w:r>
    </w:p>
    <w:p w:rsidR="00865E57" w:rsidRDefault="00865E57" w:rsidP="00865E57">
      <w:pPr>
        <w:pStyle w:val="a4"/>
        <w:numPr>
          <w:ilvl w:val="0"/>
          <w:numId w:val="3"/>
        </w:numPr>
        <w:tabs>
          <w:tab w:val="num" w:pos="720"/>
        </w:tabs>
        <w:adjustRightInd w:val="0"/>
        <w:jc w:val="both"/>
        <w:rPr>
          <w:sz w:val="28"/>
          <w:szCs w:val="28"/>
        </w:rPr>
      </w:pPr>
      <w:r>
        <w:rPr>
          <w:sz w:val="28"/>
          <w:szCs w:val="28"/>
        </w:rPr>
        <w:t xml:space="preserve">Что нужно кушать за обедом? </w:t>
      </w:r>
      <w:r>
        <w:rPr>
          <w:i/>
          <w:iCs/>
          <w:sz w:val="28"/>
          <w:szCs w:val="28"/>
        </w:rPr>
        <w:t>(Салат, первое блюдо (суп), второе блюдо (мясо или рыба с гарниром), напиток (компот))</w:t>
      </w:r>
    </w:p>
    <w:p w:rsidR="00865E57" w:rsidRDefault="00865E57" w:rsidP="00865E57">
      <w:pPr>
        <w:pStyle w:val="a4"/>
        <w:numPr>
          <w:ilvl w:val="0"/>
          <w:numId w:val="3"/>
        </w:numPr>
        <w:tabs>
          <w:tab w:val="num" w:pos="720"/>
        </w:tabs>
        <w:adjustRightInd w:val="0"/>
        <w:jc w:val="both"/>
        <w:rPr>
          <w:sz w:val="28"/>
          <w:szCs w:val="28"/>
        </w:rPr>
      </w:pPr>
      <w:r>
        <w:rPr>
          <w:sz w:val="28"/>
          <w:szCs w:val="28"/>
        </w:rPr>
        <w:t>Как ты понимаешь пословицу «Когда я ем, я глух и нем».</w:t>
      </w:r>
    </w:p>
    <w:p w:rsidR="00865E57" w:rsidRDefault="00865E57" w:rsidP="00865E57">
      <w:pPr>
        <w:pStyle w:val="a4"/>
        <w:numPr>
          <w:ilvl w:val="0"/>
          <w:numId w:val="3"/>
        </w:numPr>
        <w:tabs>
          <w:tab w:val="num" w:pos="720"/>
        </w:tabs>
        <w:adjustRightInd w:val="0"/>
        <w:jc w:val="both"/>
        <w:rPr>
          <w:sz w:val="28"/>
          <w:szCs w:val="28"/>
        </w:rPr>
      </w:pPr>
      <w:r>
        <w:rPr>
          <w:sz w:val="28"/>
          <w:szCs w:val="28"/>
        </w:rPr>
        <w:t xml:space="preserve">Ты купил яблоки и собрался их есть, не вымыв. Какую ошибку допустил? </w:t>
      </w:r>
    </w:p>
    <w:p w:rsidR="00865E57" w:rsidRDefault="00865E57" w:rsidP="00865E57">
      <w:pPr>
        <w:pStyle w:val="a4"/>
        <w:numPr>
          <w:ilvl w:val="0"/>
          <w:numId w:val="3"/>
        </w:numPr>
        <w:tabs>
          <w:tab w:val="num" w:pos="720"/>
        </w:tabs>
        <w:adjustRightInd w:val="0"/>
        <w:jc w:val="both"/>
        <w:rPr>
          <w:sz w:val="28"/>
          <w:szCs w:val="28"/>
        </w:rPr>
      </w:pPr>
      <w:r>
        <w:rPr>
          <w:sz w:val="28"/>
          <w:szCs w:val="28"/>
        </w:rPr>
        <w:t>Почему после обеда лучше всего выбрать спокойные занятия.</w:t>
      </w:r>
    </w:p>
    <w:p w:rsidR="00865E57" w:rsidRDefault="00865E57" w:rsidP="00865E57">
      <w:pPr>
        <w:pStyle w:val="a4"/>
        <w:numPr>
          <w:ilvl w:val="0"/>
          <w:numId w:val="3"/>
        </w:numPr>
        <w:tabs>
          <w:tab w:val="num" w:pos="720"/>
        </w:tabs>
        <w:adjustRightInd w:val="0"/>
        <w:jc w:val="both"/>
        <w:rPr>
          <w:sz w:val="28"/>
          <w:szCs w:val="28"/>
        </w:rPr>
      </w:pPr>
      <w:r>
        <w:rPr>
          <w:sz w:val="28"/>
          <w:szCs w:val="28"/>
        </w:rPr>
        <w:t xml:space="preserve">Можно ли пить сырую воду? Почему? </w:t>
      </w:r>
    </w:p>
    <w:p w:rsidR="00865E57" w:rsidRDefault="00865E57" w:rsidP="00865E57">
      <w:pPr>
        <w:adjustRightInd w:val="0"/>
        <w:spacing w:line="240" w:lineRule="auto"/>
        <w:ind w:firstLine="360"/>
        <w:jc w:val="both"/>
        <w:outlineLvl w:val="0"/>
        <w:rPr>
          <w:rFonts w:ascii="Times New Roman" w:hAnsi="Times New Roman" w:cs="Times New Roman"/>
          <w:sz w:val="28"/>
          <w:szCs w:val="28"/>
        </w:rPr>
      </w:pPr>
      <w:r>
        <w:rPr>
          <w:noProof/>
        </w:rPr>
        <w:lastRenderedPageBreak/>
        <w:drawing>
          <wp:anchor distT="0" distB="0" distL="114300" distR="114300" simplePos="0" relativeHeight="251663360" behindDoc="1" locked="0" layoutInCell="1" allowOverlap="1">
            <wp:simplePos x="0" y="0"/>
            <wp:positionH relativeFrom="column">
              <wp:posOffset>-100965</wp:posOffset>
            </wp:positionH>
            <wp:positionV relativeFrom="paragraph">
              <wp:posOffset>338455</wp:posOffset>
            </wp:positionV>
            <wp:extent cx="2366010" cy="1958340"/>
            <wp:effectExtent l="19050" t="0" r="0" b="0"/>
            <wp:wrapThrough wrapText="bothSides">
              <wp:wrapPolygon edited="0">
                <wp:start x="-174" y="0"/>
                <wp:lineTo x="-174" y="21432"/>
                <wp:lineTo x="21565" y="21432"/>
                <wp:lineTo x="21565" y="0"/>
                <wp:lineTo x="-174" y="0"/>
              </wp:wrapPolygon>
            </wp:wrapThrough>
            <wp:docPr id="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srcRect l="7239" t="5806" r="9651" b="11290"/>
                    <a:stretch>
                      <a:fillRect/>
                    </a:stretch>
                  </pic:blipFill>
                  <pic:spPr bwMode="auto">
                    <a:xfrm>
                      <a:off x="0" y="0"/>
                      <a:ext cx="2366010" cy="1958340"/>
                    </a:xfrm>
                    <a:prstGeom prst="rect">
                      <a:avLst/>
                    </a:prstGeom>
                    <a:noFill/>
                  </pic:spPr>
                </pic:pic>
              </a:graphicData>
            </a:graphic>
          </wp:anchor>
        </w:drawing>
      </w:r>
      <w:r>
        <w:rPr>
          <w:rFonts w:ascii="Times New Roman" w:hAnsi="Times New Roman" w:cs="Times New Roman"/>
          <w:sz w:val="28"/>
          <w:szCs w:val="28"/>
        </w:rPr>
        <w:t>А пока жюри подводит итоги, мы продолжаем игру.</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b/>
          <w:bCs/>
          <w:sz w:val="28"/>
          <w:szCs w:val="28"/>
          <w:u w:val="single"/>
        </w:rPr>
        <w:t>3 конкурс « Яичница»</w:t>
      </w:r>
      <w:r>
        <w:rPr>
          <w:rFonts w:ascii="Times New Roman" w:hAnsi="Times New Roman" w:cs="Times New Roman"/>
          <w:b/>
          <w:bCs/>
          <w:sz w:val="28"/>
          <w:szCs w:val="28"/>
        </w:rPr>
        <w:t xml:space="preserve"> </w:t>
      </w:r>
      <w:r>
        <w:rPr>
          <w:rFonts w:ascii="Times New Roman" w:hAnsi="Times New Roman" w:cs="Times New Roman"/>
          <w:sz w:val="28"/>
          <w:szCs w:val="28"/>
        </w:rPr>
        <w:t>(воздушный шар на сковороде).</w:t>
      </w:r>
      <w:r>
        <w:rPr>
          <w:rFonts w:ascii="Times New Roman" w:hAnsi="Times New Roman" w:cs="Times New Roman"/>
          <w:noProof/>
          <w:sz w:val="28"/>
          <w:szCs w:val="28"/>
        </w:rPr>
        <w:t xml:space="preserve"> </w:t>
      </w:r>
    </w:p>
    <w:p w:rsidR="00865E57" w:rsidRDefault="00865E57" w:rsidP="00865E57">
      <w:pPr>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Положить воздушный шар на сковороду, добежать до куба, не придерживая шар рукой. Шар взять под мышку, сковороду - на голову, встать на куб, крикнуть «Ку-ка-ре-ку» и вернуться на старт (сковорода - в руке, шар - под мышкой). За лопнувший шар - штрафное очко.</w:t>
      </w:r>
    </w:p>
    <w:p w:rsidR="00865E57" w:rsidRDefault="00865E57" w:rsidP="00865E57">
      <w:pPr>
        <w:adjustRightInd w:val="0"/>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4 конкурс «Всезнайка»</w:t>
      </w:r>
    </w:p>
    <w:p w:rsidR="00865E57" w:rsidRDefault="00865E57" w:rsidP="00865E57">
      <w:pPr>
        <w:adjustRightInd w:val="0"/>
        <w:spacing w:line="240" w:lineRule="auto"/>
        <w:jc w:val="both"/>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Воспитатель:</w:t>
      </w:r>
    </w:p>
    <w:p w:rsidR="00865E57" w:rsidRDefault="00865E57" w:rsidP="00865E57">
      <w:pPr>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Закончите фразу…</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С головы до самых пяток,</w:t>
      </w:r>
    </w:p>
    <w:p w:rsidR="00865E57" w:rsidRDefault="00865E57" w:rsidP="00865E57">
      <w:pPr>
        <w:adjustRightInd w:val="0"/>
        <w:spacing w:line="240" w:lineRule="auto"/>
        <w:jc w:val="both"/>
        <w:rPr>
          <w:rFonts w:ascii="Times New Roman" w:hAnsi="Times New Roman" w:cs="Times New Roman"/>
          <w:i/>
          <w:iCs/>
          <w:sz w:val="28"/>
          <w:szCs w:val="28"/>
        </w:rPr>
      </w:pPr>
      <w:r>
        <w:rPr>
          <w:rFonts w:ascii="Times New Roman" w:hAnsi="Times New Roman" w:cs="Times New Roman"/>
          <w:sz w:val="28"/>
          <w:szCs w:val="28"/>
        </w:rPr>
        <w:t>В теле должен быть …</w:t>
      </w:r>
      <w:r>
        <w:rPr>
          <w:rFonts w:ascii="Times New Roman" w:hAnsi="Times New Roman" w:cs="Times New Roman"/>
          <w:i/>
          <w:iCs/>
          <w:sz w:val="28"/>
          <w:szCs w:val="28"/>
        </w:rPr>
        <w:t>порядок.</w:t>
      </w:r>
    </w:p>
    <w:p w:rsidR="00865E57" w:rsidRDefault="00865E57" w:rsidP="00865E57">
      <w:pPr>
        <w:numPr>
          <w:ilvl w:val="0"/>
          <w:numId w:val="4"/>
        </w:numPr>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Каждый с детских лет одет</w:t>
      </w:r>
    </w:p>
    <w:p w:rsidR="00865E57" w:rsidRDefault="00865E57" w:rsidP="00865E57">
      <w:pPr>
        <w:adjustRightInd w:val="0"/>
        <w:spacing w:line="240" w:lineRule="auto"/>
        <w:jc w:val="both"/>
        <w:rPr>
          <w:rFonts w:ascii="Times New Roman" w:hAnsi="Times New Roman" w:cs="Times New Roman"/>
          <w:i/>
          <w:iCs/>
          <w:sz w:val="28"/>
          <w:szCs w:val="28"/>
        </w:rPr>
      </w:pPr>
      <w:r>
        <w:rPr>
          <w:rFonts w:ascii="Times New Roman" w:hAnsi="Times New Roman" w:cs="Times New Roman"/>
          <w:sz w:val="28"/>
          <w:szCs w:val="28"/>
        </w:rPr>
        <w:t>В прочный мышечный …</w:t>
      </w:r>
      <w:r>
        <w:rPr>
          <w:rFonts w:ascii="Times New Roman" w:hAnsi="Times New Roman" w:cs="Times New Roman"/>
          <w:i/>
          <w:iCs/>
          <w:sz w:val="28"/>
          <w:szCs w:val="28"/>
        </w:rPr>
        <w:t>скелет.</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Чтобы тело было крепким</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Поднимайся, не ленись</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i/>
          <w:iCs/>
          <w:sz w:val="28"/>
          <w:szCs w:val="28"/>
        </w:rPr>
        <w:t>зарядку</w:t>
      </w:r>
      <w:r>
        <w:rPr>
          <w:rFonts w:ascii="Times New Roman" w:hAnsi="Times New Roman" w:cs="Times New Roman"/>
          <w:b/>
          <w:bCs/>
          <w:sz w:val="28"/>
          <w:szCs w:val="28"/>
        </w:rPr>
        <w:t xml:space="preserve"> </w:t>
      </w:r>
      <w:r>
        <w:rPr>
          <w:rFonts w:ascii="Times New Roman" w:hAnsi="Times New Roman" w:cs="Times New Roman"/>
          <w:sz w:val="28"/>
          <w:szCs w:val="28"/>
        </w:rPr>
        <w:t>становись!</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Когда идёшь по улице,</w:t>
      </w:r>
    </w:p>
    <w:p w:rsidR="00865E57" w:rsidRDefault="00865E57" w:rsidP="00865E57">
      <w:pPr>
        <w:adjustRightInd w:val="0"/>
        <w:spacing w:line="240" w:lineRule="auto"/>
        <w:jc w:val="both"/>
        <w:rPr>
          <w:rFonts w:ascii="Times New Roman" w:hAnsi="Times New Roman" w:cs="Times New Roman"/>
          <w:i/>
          <w:iCs/>
          <w:sz w:val="28"/>
          <w:szCs w:val="28"/>
        </w:rPr>
      </w:pPr>
      <w:r>
        <w:rPr>
          <w:rFonts w:ascii="Times New Roman" w:hAnsi="Times New Roman" w:cs="Times New Roman"/>
          <w:sz w:val="28"/>
          <w:szCs w:val="28"/>
        </w:rPr>
        <w:t>Не надо, друг, …</w:t>
      </w:r>
      <w:r>
        <w:rPr>
          <w:rFonts w:ascii="Times New Roman" w:hAnsi="Times New Roman" w:cs="Times New Roman"/>
          <w:i/>
          <w:iCs/>
          <w:sz w:val="28"/>
          <w:szCs w:val="28"/>
        </w:rPr>
        <w:t>сутулиться!</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Не гнись, пожалуйста, дугой,</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Сиди</w:t>
      </w:r>
      <w:r>
        <w:rPr>
          <w:rFonts w:ascii="Times New Roman" w:hAnsi="Times New Roman" w:cs="Times New Roman"/>
          <w:b/>
          <w:bCs/>
          <w:i/>
          <w:iCs/>
          <w:sz w:val="28"/>
          <w:szCs w:val="28"/>
        </w:rPr>
        <w:t xml:space="preserve">… </w:t>
      </w:r>
      <w:r>
        <w:rPr>
          <w:rFonts w:ascii="Times New Roman" w:hAnsi="Times New Roman" w:cs="Times New Roman"/>
          <w:i/>
          <w:iCs/>
          <w:sz w:val="28"/>
          <w:szCs w:val="28"/>
        </w:rPr>
        <w:t>прямее</w:t>
      </w:r>
      <w:r>
        <w:rPr>
          <w:rFonts w:ascii="Times New Roman" w:hAnsi="Times New Roman" w:cs="Times New Roman"/>
          <w:sz w:val="28"/>
          <w:szCs w:val="28"/>
        </w:rPr>
        <w:t>, дорогой.</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Чистить зубы надо часто,</w:t>
      </w:r>
    </w:p>
    <w:p w:rsidR="00865E57" w:rsidRDefault="00865E57" w:rsidP="00865E57">
      <w:pPr>
        <w:adjustRightInd w:val="0"/>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Друг зубов - </w:t>
      </w:r>
      <w:r>
        <w:rPr>
          <w:rFonts w:ascii="Times New Roman" w:hAnsi="Times New Roman" w:cs="Times New Roman"/>
          <w:i/>
          <w:iCs/>
          <w:sz w:val="28"/>
          <w:szCs w:val="28"/>
        </w:rPr>
        <w:t>….зубная паста</w:t>
      </w:r>
      <w:r>
        <w:rPr>
          <w:rFonts w:ascii="Times New Roman" w:hAnsi="Times New Roman" w:cs="Times New Roman"/>
          <w:b/>
          <w:bCs/>
          <w:sz w:val="28"/>
          <w:szCs w:val="28"/>
        </w:rPr>
        <w:t>.</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Чтоб дёсны были крепкими,</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Грызи …</w:t>
      </w:r>
      <w:r>
        <w:rPr>
          <w:rFonts w:ascii="Times New Roman" w:hAnsi="Times New Roman" w:cs="Times New Roman"/>
          <w:i/>
          <w:iCs/>
          <w:sz w:val="28"/>
          <w:szCs w:val="28"/>
        </w:rPr>
        <w:t>.морковку</w:t>
      </w:r>
      <w:r>
        <w:rPr>
          <w:rFonts w:ascii="Times New Roman" w:hAnsi="Times New Roman" w:cs="Times New Roman"/>
          <w:sz w:val="28"/>
          <w:szCs w:val="28"/>
        </w:rPr>
        <w:t xml:space="preserve"> с репкою.</w:t>
      </w:r>
    </w:p>
    <w:p w:rsidR="00865E57" w:rsidRDefault="00865E57" w:rsidP="00865E57">
      <w:pPr>
        <w:numPr>
          <w:ilvl w:val="0"/>
          <w:numId w:val="4"/>
        </w:numPr>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Сластёна, зубы пожалей,</w:t>
      </w:r>
    </w:p>
    <w:p w:rsidR="00865E57" w:rsidRDefault="00865E57" w:rsidP="00865E57">
      <w:pPr>
        <w:adjustRightInd w:val="0"/>
        <w:spacing w:line="240" w:lineRule="auto"/>
        <w:jc w:val="both"/>
        <w:rPr>
          <w:rFonts w:ascii="Times New Roman" w:hAnsi="Times New Roman" w:cs="Times New Roman"/>
          <w:i/>
          <w:iCs/>
          <w:sz w:val="28"/>
          <w:szCs w:val="28"/>
        </w:rPr>
      </w:pPr>
      <w:r>
        <w:rPr>
          <w:rFonts w:ascii="Times New Roman" w:hAnsi="Times New Roman" w:cs="Times New Roman"/>
          <w:sz w:val="28"/>
          <w:szCs w:val="28"/>
        </w:rPr>
        <w:t>Работы много у …</w:t>
      </w:r>
      <w:r>
        <w:rPr>
          <w:rFonts w:ascii="Times New Roman" w:hAnsi="Times New Roman" w:cs="Times New Roman"/>
          <w:i/>
          <w:iCs/>
          <w:sz w:val="28"/>
          <w:szCs w:val="28"/>
        </w:rPr>
        <w:t>.врачей</w:t>
      </w:r>
    </w:p>
    <w:p w:rsidR="00865E57" w:rsidRDefault="00865E57" w:rsidP="00865E57">
      <w:pPr>
        <w:adjustRightInd w:val="0"/>
        <w:spacing w:line="240" w:lineRule="auto"/>
        <w:jc w:val="both"/>
        <w:rPr>
          <w:rFonts w:ascii="Times New Roman" w:hAnsi="Times New Roman" w:cs="Times New Roman"/>
          <w:b/>
          <w:bCs/>
          <w:i/>
          <w:iCs/>
          <w:sz w:val="28"/>
          <w:szCs w:val="28"/>
          <w:u w:val="single"/>
        </w:rPr>
      </w:pPr>
      <w:r>
        <w:rPr>
          <w:noProof/>
        </w:rPr>
        <w:drawing>
          <wp:anchor distT="0" distB="0" distL="114300" distR="114300" simplePos="0" relativeHeight="251664384" behindDoc="1" locked="0" layoutInCell="1" allowOverlap="1">
            <wp:simplePos x="0" y="0"/>
            <wp:positionH relativeFrom="column">
              <wp:posOffset>-461010</wp:posOffset>
            </wp:positionH>
            <wp:positionV relativeFrom="paragraph">
              <wp:posOffset>61595</wp:posOffset>
            </wp:positionV>
            <wp:extent cx="2209800" cy="1619250"/>
            <wp:effectExtent l="19050" t="0" r="0" b="0"/>
            <wp:wrapThrough wrapText="bothSides">
              <wp:wrapPolygon edited="0">
                <wp:start x="-186" y="0"/>
                <wp:lineTo x="-186" y="21346"/>
                <wp:lineTo x="21600" y="21346"/>
                <wp:lineTo x="21600" y="0"/>
                <wp:lineTo x="-186" y="0"/>
              </wp:wrapPolygon>
            </wp:wrapThrough>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cstate="print"/>
                    <a:srcRect l="23320" t="2319" r="19368" b="15073"/>
                    <a:stretch>
                      <a:fillRect/>
                    </a:stretch>
                  </pic:blipFill>
                  <pic:spPr bwMode="auto">
                    <a:xfrm>
                      <a:off x="0" y="0"/>
                      <a:ext cx="2209800" cy="1619250"/>
                    </a:xfrm>
                    <a:prstGeom prst="rect">
                      <a:avLst/>
                    </a:prstGeom>
                    <a:noFill/>
                  </pic:spPr>
                </pic:pic>
              </a:graphicData>
            </a:graphic>
          </wp:anchor>
        </w:drawing>
      </w:r>
      <w:r>
        <w:rPr>
          <w:rFonts w:ascii="Times New Roman" w:hAnsi="Times New Roman" w:cs="Times New Roman"/>
          <w:b/>
          <w:bCs/>
          <w:sz w:val="28"/>
          <w:szCs w:val="28"/>
          <w:u w:val="single"/>
        </w:rPr>
        <w:t>5 конкурс называется «Гонки с преследованием».</w:t>
      </w:r>
    </w:p>
    <w:p w:rsidR="00865E57" w:rsidRDefault="00865E57" w:rsidP="00865E57">
      <w:pPr>
        <w:pStyle w:val="a3"/>
        <w:shd w:val="clear" w:color="auto" w:fill="FFFFFF"/>
        <w:spacing w:before="0" w:beforeAutospacing="0" w:after="0" w:afterAutospacing="0"/>
        <w:ind w:firstLine="708"/>
        <w:jc w:val="both"/>
        <w:rPr>
          <w:sz w:val="28"/>
          <w:szCs w:val="28"/>
        </w:rPr>
      </w:pPr>
      <w:r>
        <w:rPr>
          <w:b/>
          <w:bCs/>
          <w:sz w:val="28"/>
          <w:szCs w:val="28"/>
          <w:u w:val="single"/>
        </w:rPr>
        <w:t xml:space="preserve">Воспитатель: </w:t>
      </w:r>
      <w:r>
        <w:rPr>
          <w:sz w:val="28"/>
          <w:szCs w:val="28"/>
        </w:rPr>
        <w:t xml:space="preserve"> на уроке физкультуры вы не раз бегали, прыгали, играли в различные игры. Предлагаю вам сыграть в эстафету. Каждая команда имеет свой флажок. Ваша задача добежать до стула  </w:t>
      </w:r>
      <w:r>
        <w:rPr>
          <w:sz w:val="28"/>
          <w:szCs w:val="28"/>
        </w:rPr>
        <w:lastRenderedPageBreak/>
        <w:t xml:space="preserve">пролезть под стулом с флажком и передать следующему участнику. </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Дичь, конечно, убегает</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 xml:space="preserve"> Ее охотник загоняет</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 xml:space="preserve"> Кто кого тут победит?</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 xml:space="preserve"> Быстрый будет впереди!</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 xml:space="preserve"> Итак, приготовились, по моей команде «На старт! Внимание! Марш!» </w:t>
      </w:r>
    </w:p>
    <w:p w:rsidR="00865E57" w:rsidRDefault="00865E57" w:rsidP="00865E57">
      <w:pPr>
        <w:pStyle w:val="a3"/>
        <w:shd w:val="clear" w:color="auto" w:fill="FFFFFF"/>
        <w:spacing w:before="0" w:beforeAutospacing="0" w:after="0" w:afterAutospacing="0"/>
        <w:jc w:val="both"/>
        <w:rPr>
          <w:sz w:val="28"/>
          <w:szCs w:val="28"/>
        </w:rPr>
      </w:pPr>
      <w:r>
        <w:rPr>
          <w:b/>
          <w:bCs/>
          <w:sz w:val="28"/>
          <w:szCs w:val="28"/>
          <w:u w:val="single"/>
        </w:rPr>
        <w:t>Воспитатель</w:t>
      </w:r>
      <w:r>
        <w:rPr>
          <w:sz w:val="28"/>
          <w:szCs w:val="28"/>
        </w:rPr>
        <w:t xml:space="preserve">   переходим к следующему конкурсу. </w:t>
      </w:r>
    </w:p>
    <w:p w:rsidR="00865E57" w:rsidRDefault="00865E57" w:rsidP="00865E57">
      <w:pPr>
        <w:pStyle w:val="a3"/>
        <w:shd w:val="clear" w:color="auto" w:fill="FFFFFF"/>
        <w:jc w:val="both"/>
        <w:outlineLvl w:val="0"/>
        <w:rPr>
          <w:b/>
          <w:bCs/>
          <w:sz w:val="28"/>
          <w:szCs w:val="28"/>
          <w:u w:val="single"/>
        </w:rPr>
      </w:pPr>
      <w:r>
        <w:rPr>
          <w:b/>
          <w:bCs/>
          <w:sz w:val="28"/>
          <w:szCs w:val="28"/>
          <w:u w:val="single"/>
        </w:rPr>
        <w:t>6 Конкурс называется «Раненый зверь».</w:t>
      </w:r>
    </w:p>
    <w:p w:rsidR="00865E57" w:rsidRDefault="00865E57" w:rsidP="00865E57">
      <w:pPr>
        <w:pStyle w:val="a3"/>
        <w:shd w:val="clear" w:color="auto" w:fill="FFFFFF"/>
        <w:spacing w:before="0" w:beforeAutospacing="0" w:after="0" w:afterAutospacing="0"/>
        <w:jc w:val="both"/>
        <w:rPr>
          <w:sz w:val="28"/>
          <w:szCs w:val="28"/>
        </w:rPr>
      </w:pPr>
      <w:r>
        <w:rPr>
          <w:noProof/>
        </w:rPr>
        <w:drawing>
          <wp:anchor distT="0" distB="0" distL="114300" distR="114300" simplePos="0" relativeHeight="251665408" behindDoc="1" locked="0" layoutInCell="1" allowOverlap="1">
            <wp:simplePos x="0" y="0"/>
            <wp:positionH relativeFrom="column">
              <wp:posOffset>-150495</wp:posOffset>
            </wp:positionH>
            <wp:positionV relativeFrom="paragraph">
              <wp:posOffset>76835</wp:posOffset>
            </wp:positionV>
            <wp:extent cx="2240280" cy="2369820"/>
            <wp:effectExtent l="19050" t="0" r="7620" b="0"/>
            <wp:wrapThrough wrapText="bothSides">
              <wp:wrapPolygon edited="0">
                <wp:start x="-184" y="0"/>
                <wp:lineTo x="-184" y="21357"/>
                <wp:lineTo x="21673" y="21357"/>
                <wp:lineTo x="21673" y="0"/>
                <wp:lineTo x="-184" y="0"/>
              </wp:wrapPolygon>
            </wp:wrapThrough>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l="29385" t="10632" r="3645"/>
                    <a:stretch>
                      <a:fillRect/>
                    </a:stretch>
                  </pic:blipFill>
                  <pic:spPr bwMode="auto">
                    <a:xfrm>
                      <a:off x="0" y="0"/>
                      <a:ext cx="2240280" cy="2369820"/>
                    </a:xfrm>
                    <a:prstGeom prst="rect">
                      <a:avLst/>
                    </a:prstGeom>
                    <a:noFill/>
                  </pic:spPr>
                </pic:pic>
              </a:graphicData>
            </a:graphic>
          </wp:anchor>
        </w:drawing>
      </w:r>
      <w:r>
        <w:rPr>
          <w:sz w:val="28"/>
          <w:szCs w:val="28"/>
        </w:rPr>
        <w:t xml:space="preserve">Ах, какая незадача! </w:t>
      </w:r>
    </w:p>
    <w:p w:rsidR="00865E57" w:rsidRDefault="00865E57" w:rsidP="00865E57">
      <w:pPr>
        <w:pStyle w:val="a3"/>
        <w:shd w:val="clear" w:color="auto" w:fill="FFFFFF"/>
        <w:spacing w:before="0" w:beforeAutospacing="0" w:after="0" w:afterAutospacing="0"/>
        <w:jc w:val="both"/>
        <w:rPr>
          <w:sz w:val="28"/>
          <w:szCs w:val="28"/>
        </w:rPr>
      </w:pPr>
      <w:r>
        <w:rPr>
          <w:sz w:val="28"/>
          <w:szCs w:val="28"/>
        </w:rPr>
        <w:t xml:space="preserve">Бедный зверь сидит и плачет. </w:t>
      </w:r>
    </w:p>
    <w:p w:rsidR="00865E57" w:rsidRDefault="00865E57" w:rsidP="00865E57">
      <w:pPr>
        <w:pStyle w:val="a3"/>
        <w:shd w:val="clear" w:color="auto" w:fill="FFFFFF"/>
        <w:spacing w:before="0" w:beforeAutospacing="0" w:after="0" w:afterAutospacing="0"/>
        <w:jc w:val="both"/>
        <w:rPr>
          <w:sz w:val="28"/>
          <w:szCs w:val="28"/>
        </w:rPr>
      </w:pPr>
      <w:r>
        <w:rPr>
          <w:sz w:val="28"/>
          <w:szCs w:val="28"/>
        </w:rPr>
        <w:t xml:space="preserve">Лапу ранил зверь лесной – </w:t>
      </w:r>
    </w:p>
    <w:p w:rsidR="00865E57" w:rsidRDefault="00865E57" w:rsidP="00865E57">
      <w:pPr>
        <w:pStyle w:val="a3"/>
        <w:shd w:val="clear" w:color="auto" w:fill="FFFFFF"/>
        <w:spacing w:before="0" w:beforeAutospacing="0" w:after="0" w:afterAutospacing="0"/>
        <w:jc w:val="both"/>
        <w:rPr>
          <w:sz w:val="28"/>
          <w:szCs w:val="28"/>
        </w:rPr>
      </w:pPr>
      <w:r>
        <w:rPr>
          <w:sz w:val="28"/>
          <w:szCs w:val="28"/>
        </w:rPr>
        <w:t xml:space="preserve">Придется прыгать на одной. </w:t>
      </w:r>
    </w:p>
    <w:p w:rsidR="00865E57" w:rsidRDefault="00865E57" w:rsidP="00865E57">
      <w:pPr>
        <w:pStyle w:val="a3"/>
        <w:shd w:val="clear" w:color="auto" w:fill="FFFFFF"/>
        <w:spacing w:before="0" w:beforeAutospacing="0" w:after="0" w:afterAutospacing="0"/>
        <w:ind w:firstLine="708"/>
        <w:jc w:val="both"/>
        <w:rPr>
          <w:sz w:val="28"/>
          <w:szCs w:val="28"/>
        </w:rPr>
      </w:pPr>
      <w:r>
        <w:rPr>
          <w:sz w:val="28"/>
          <w:szCs w:val="28"/>
        </w:rPr>
        <w:t xml:space="preserve">Эстафета с прыжками на одной ноге. Допрыгиваем до стула, огибаем его, передаем эстафету следующему члену команды. Ясно? Не забывайте, прыгаем на одной ноге. Жюри следит за выполнением этого условия. Итак, приготовились, построились. «На старт! Внимание! Марш!». </w:t>
      </w:r>
    </w:p>
    <w:p w:rsidR="00865E57" w:rsidRDefault="00865E57" w:rsidP="00865E57">
      <w:pPr>
        <w:pStyle w:val="a3"/>
        <w:shd w:val="clear" w:color="auto" w:fill="FFFFFF"/>
        <w:jc w:val="both"/>
        <w:rPr>
          <w:sz w:val="28"/>
          <w:szCs w:val="28"/>
        </w:rPr>
      </w:pPr>
      <w:r>
        <w:rPr>
          <w:b/>
          <w:bCs/>
          <w:sz w:val="28"/>
          <w:szCs w:val="28"/>
          <w:u w:val="single"/>
        </w:rPr>
        <w:t>Воспитатель:</w:t>
      </w:r>
      <w:r>
        <w:rPr>
          <w:sz w:val="28"/>
          <w:szCs w:val="28"/>
        </w:rPr>
        <w:t xml:space="preserve">  игра подходит к концу,  нас ждет заключительная эстафета. </w:t>
      </w:r>
    </w:p>
    <w:p w:rsidR="00865E57" w:rsidRDefault="00865E57" w:rsidP="00865E57">
      <w:pPr>
        <w:pStyle w:val="a3"/>
        <w:shd w:val="clear" w:color="auto" w:fill="FFFFFF"/>
        <w:jc w:val="both"/>
        <w:outlineLvl w:val="0"/>
        <w:rPr>
          <w:b/>
          <w:bCs/>
          <w:sz w:val="28"/>
          <w:szCs w:val="28"/>
          <w:u w:val="single"/>
        </w:rPr>
      </w:pPr>
      <w:r>
        <w:rPr>
          <w:b/>
          <w:bCs/>
          <w:sz w:val="28"/>
          <w:szCs w:val="28"/>
          <w:u w:val="single"/>
        </w:rPr>
        <w:t>7. Конкурс «Освобождение из капкана».</w:t>
      </w:r>
    </w:p>
    <w:p w:rsidR="00865E57" w:rsidRDefault="00865E57" w:rsidP="00865E57">
      <w:pPr>
        <w:pStyle w:val="a3"/>
        <w:shd w:val="clear" w:color="auto" w:fill="FFFFFF"/>
        <w:ind w:firstLine="708"/>
        <w:jc w:val="both"/>
        <w:rPr>
          <w:sz w:val="28"/>
          <w:szCs w:val="28"/>
        </w:rPr>
      </w:pPr>
      <w:r>
        <w:rPr>
          <w:sz w:val="28"/>
          <w:szCs w:val="28"/>
        </w:rPr>
        <w:t>Ох, какой у нас изъян!</w:t>
      </w:r>
    </w:p>
    <w:p w:rsidR="00865E57" w:rsidRDefault="00865E57" w:rsidP="00865E57">
      <w:pPr>
        <w:pStyle w:val="a3"/>
        <w:shd w:val="clear" w:color="auto" w:fill="FFFFFF"/>
        <w:ind w:firstLine="708"/>
        <w:jc w:val="both"/>
        <w:rPr>
          <w:sz w:val="28"/>
          <w:szCs w:val="28"/>
        </w:rPr>
      </w:pPr>
      <w:r>
        <w:rPr>
          <w:sz w:val="28"/>
          <w:szCs w:val="28"/>
        </w:rPr>
        <w:t xml:space="preserve">Зверь лесной попал в капкан. </w:t>
      </w:r>
    </w:p>
    <w:p w:rsidR="00865E57" w:rsidRDefault="00865E57" w:rsidP="00865E57">
      <w:pPr>
        <w:pStyle w:val="a3"/>
        <w:shd w:val="clear" w:color="auto" w:fill="FFFFFF"/>
        <w:ind w:firstLine="708"/>
        <w:jc w:val="both"/>
        <w:rPr>
          <w:sz w:val="28"/>
          <w:szCs w:val="28"/>
        </w:rPr>
      </w:pPr>
      <w:r>
        <w:rPr>
          <w:sz w:val="28"/>
          <w:szCs w:val="28"/>
        </w:rPr>
        <w:t xml:space="preserve">Как точно это случиться? </w:t>
      </w:r>
    </w:p>
    <w:p w:rsidR="00865E57" w:rsidRDefault="00865E57" w:rsidP="00865E57">
      <w:pPr>
        <w:pStyle w:val="a3"/>
        <w:shd w:val="clear" w:color="auto" w:fill="FFFFFF"/>
        <w:ind w:firstLine="708"/>
        <w:jc w:val="both"/>
        <w:rPr>
          <w:sz w:val="28"/>
          <w:szCs w:val="28"/>
        </w:rPr>
      </w:pPr>
      <w:r>
        <w:rPr>
          <w:sz w:val="28"/>
          <w:szCs w:val="28"/>
        </w:rPr>
        <w:t xml:space="preserve">Надо бы освободиться! </w:t>
      </w:r>
    </w:p>
    <w:p w:rsidR="00865E57" w:rsidRDefault="00865E57" w:rsidP="00865E57">
      <w:pPr>
        <w:pStyle w:val="a3"/>
        <w:shd w:val="clear" w:color="auto" w:fill="FFFFFF"/>
        <w:jc w:val="both"/>
        <w:rPr>
          <w:sz w:val="28"/>
          <w:szCs w:val="28"/>
        </w:rPr>
      </w:pPr>
      <w:r>
        <w:rPr>
          <w:sz w:val="28"/>
          <w:szCs w:val="28"/>
        </w:rPr>
        <w:t xml:space="preserve">Внимание! Эстафета с обручем. Сначала бежит один игрок в обруче, огибает стул, возвращается, затем в обруч влезает второй игрок, пробегают свой путь, затем захватывают третьего,… четвертого, пятого. Если все не помещаются внутри обруча, то держаться за его край с внешней стороны. Все понятно? Приготовились! Не потеряйте обруч. «На старт! Внимание! Марш!». </w:t>
      </w:r>
    </w:p>
    <w:p w:rsidR="00865E57" w:rsidRDefault="00865E57" w:rsidP="00865E57">
      <w:pPr>
        <w:adjustRightInd w:val="0"/>
        <w:spacing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Воспитатель:</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Я желаю вам, ребята,</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Быть здоровыми всегда,</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 добиться результата</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Невозможно без труда.</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Постарайтесь не лениться</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Каждый раз перед едой,</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Прежде, чем за стол садиться,</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Руки вымойте водой.</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И зарядкой занимайтесь</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Ежедневно по утрам.</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конечно, закаляйтесь - </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Это так поможет вам!</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Свежим воздухом дышите</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По возможности всегда,</w:t>
      </w:r>
    </w:p>
    <w:p w:rsidR="00865E57" w:rsidRDefault="00865E57" w:rsidP="00865E57">
      <w:pPr>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 прогулки в лес ходите,</w:t>
      </w:r>
    </w:p>
    <w:p w:rsidR="00865E57" w:rsidRDefault="00865E57" w:rsidP="00865E57">
      <w:pPr>
        <w:spacing w:line="240" w:lineRule="auto"/>
        <w:jc w:val="both"/>
        <w:rPr>
          <w:rFonts w:ascii="Times New Roman" w:hAnsi="Times New Roman" w:cs="Times New Roman"/>
          <w:sz w:val="28"/>
          <w:szCs w:val="28"/>
        </w:rPr>
      </w:pPr>
      <w:r>
        <w:rPr>
          <w:rFonts w:ascii="Times New Roman" w:hAnsi="Times New Roman" w:cs="Times New Roman"/>
          <w:sz w:val="28"/>
          <w:szCs w:val="28"/>
        </w:rPr>
        <w:t>Он вам силы даст, друзья!</w:t>
      </w:r>
    </w:p>
    <w:p w:rsidR="00865E57" w:rsidRDefault="00865E57" w:rsidP="00865E57">
      <w:pPr>
        <w:pStyle w:val="a3"/>
        <w:spacing w:before="0" w:beforeAutospacing="0" w:after="0" w:afterAutospacing="0"/>
        <w:jc w:val="both"/>
        <w:outlineLvl w:val="0"/>
        <w:rPr>
          <w:b/>
          <w:bCs/>
          <w:sz w:val="28"/>
          <w:szCs w:val="28"/>
        </w:rPr>
      </w:pPr>
      <w:r>
        <w:rPr>
          <w:b/>
          <w:bCs/>
          <w:sz w:val="28"/>
          <w:szCs w:val="28"/>
        </w:rPr>
        <w:t>3 Итог. Награждение команд.</w:t>
      </w:r>
    </w:p>
    <w:p w:rsidR="00865E57" w:rsidRDefault="00865E57" w:rsidP="00865E57">
      <w:pPr>
        <w:pStyle w:val="a3"/>
        <w:spacing w:before="0" w:beforeAutospacing="0" w:after="0" w:afterAutospacing="0"/>
        <w:ind w:firstLine="708"/>
        <w:jc w:val="both"/>
        <w:rPr>
          <w:sz w:val="28"/>
          <w:szCs w:val="28"/>
        </w:rPr>
      </w:pPr>
      <w:r>
        <w:rPr>
          <w:sz w:val="28"/>
          <w:szCs w:val="28"/>
        </w:rPr>
        <w:t>Ребята, вот и подошло к концу спортивное путешествие по джунглям. Вы сегодня все были молодцы.</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Мы сегодня с вами не скучали,</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А с удовольствием играли.</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И пусть была остра борьба,</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Сильней соревнования.</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Успех решила не судьба,</w:t>
      </w:r>
    </w:p>
    <w:p w:rsidR="00865E57" w:rsidRDefault="00865E57" w:rsidP="00865E57">
      <w:pPr>
        <w:tabs>
          <w:tab w:val="left" w:pos="1440"/>
        </w:tabs>
        <w:spacing w:line="240" w:lineRule="auto"/>
        <w:jc w:val="both"/>
        <w:rPr>
          <w:rFonts w:ascii="Times New Roman" w:hAnsi="Times New Roman" w:cs="Times New Roman"/>
          <w:sz w:val="28"/>
          <w:szCs w:val="28"/>
        </w:rPr>
      </w:pPr>
      <w:r>
        <w:rPr>
          <w:rFonts w:ascii="Times New Roman" w:hAnsi="Times New Roman" w:cs="Times New Roman"/>
          <w:sz w:val="28"/>
          <w:szCs w:val="28"/>
        </w:rPr>
        <w:t>А только наши знания.</w:t>
      </w:r>
    </w:p>
    <w:p w:rsidR="00865E57" w:rsidRDefault="00865E57" w:rsidP="00865E57">
      <w:pPr>
        <w:tabs>
          <w:tab w:val="left" w:pos="144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Наступил самый торжественный момент: награждение. Слово жюри. (Каждая команда получает сладкий приз). </w:t>
      </w:r>
    </w:p>
    <w:p w:rsidR="00865E57" w:rsidRDefault="00865E57" w:rsidP="00865E57">
      <w:pPr>
        <w:tabs>
          <w:tab w:val="left" w:pos="144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Спасибо за участие.</w:t>
      </w:r>
    </w:p>
    <w:p w:rsidR="00865E57" w:rsidRDefault="00865E57" w:rsidP="00865E57">
      <w:pPr>
        <w:tabs>
          <w:tab w:val="center" w:pos="5130"/>
        </w:tabs>
        <w:adjustRightInd w:val="0"/>
        <w:spacing w:line="240" w:lineRule="auto"/>
        <w:jc w:val="both"/>
        <w:rPr>
          <w:rFonts w:ascii="Times New Roman" w:hAnsi="Times New Roman" w:cs="Times New Roman"/>
          <w:b/>
          <w:bCs/>
          <w:sz w:val="28"/>
          <w:szCs w:val="28"/>
        </w:rPr>
      </w:pPr>
    </w:p>
    <w:p w:rsidR="00865E57" w:rsidRPr="007B02FE" w:rsidRDefault="00865E57" w:rsidP="00865E57">
      <w:pPr>
        <w:pStyle w:val="a3"/>
        <w:spacing w:before="0" w:beforeAutospacing="0" w:after="0" w:afterAutospacing="0"/>
        <w:jc w:val="both"/>
        <w:rPr>
          <w:sz w:val="28"/>
          <w:szCs w:val="28"/>
        </w:rPr>
      </w:pPr>
      <w:r>
        <w:rPr>
          <w:noProof/>
          <w:sz w:val="28"/>
          <w:szCs w:val="28"/>
        </w:rPr>
        <w:lastRenderedPageBreak/>
        <w:drawing>
          <wp:inline distT="0" distB="0" distL="0" distR="0">
            <wp:extent cx="5448300" cy="3295650"/>
            <wp:effectExtent l="19050" t="0" r="0" b="0"/>
            <wp:docPr id="1" name="Рисунок 1" descr="1339881052_djungli_vect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339881052_djungli_vector_2"/>
                    <pic:cNvPicPr>
                      <a:picLocks noChangeAspect="1" noChangeArrowheads="1"/>
                    </pic:cNvPicPr>
                  </pic:nvPicPr>
                  <pic:blipFill>
                    <a:blip r:embed="rId11"/>
                    <a:srcRect/>
                    <a:stretch>
                      <a:fillRect/>
                    </a:stretch>
                  </pic:blipFill>
                  <pic:spPr bwMode="auto">
                    <a:xfrm>
                      <a:off x="0" y="0"/>
                      <a:ext cx="5448300" cy="3295650"/>
                    </a:xfrm>
                    <a:prstGeom prst="rect">
                      <a:avLst/>
                    </a:prstGeom>
                    <a:noFill/>
                    <a:ln w="9525">
                      <a:noFill/>
                      <a:miter lim="800000"/>
                      <a:headEnd/>
                      <a:tailEnd/>
                    </a:ln>
                  </pic:spPr>
                </pic:pic>
              </a:graphicData>
            </a:graphic>
          </wp:inline>
        </w:drawing>
      </w:r>
    </w:p>
    <w:p w:rsidR="00865E57" w:rsidRDefault="00865E57" w:rsidP="00865E57">
      <w:pPr>
        <w:spacing w:line="240" w:lineRule="auto"/>
        <w:rPr>
          <w:b/>
          <w:bCs/>
          <w:sz w:val="28"/>
          <w:szCs w:val="28"/>
        </w:rPr>
      </w:pPr>
    </w:p>
    <w:p w:rsidR="007E5D36" w:rsidRPr="003C21BE" w:rsidRDefault="003C21BE" w:rsidP="003C21BE">
      <w:pPr>
        <w:jc w:val="right"/>
        <w:rPr>
          <w:rFonts w:ascii="Times New Roman" w:hAnsi="Times New Roman" w:cs="Times New Roman"/>
          <w:sz w:val="28"/>
          <w:szCs w:val="28"/>
        </w:rPr>
      </w:pPr>
      <w:r w:rsidRPr="003C21BE">
        <w:rPr>
          <w:rFonts w:ascii="Times New Roman" w:hAnsi="Times New Roman" w:cs="Times New Roman"/>
          <w:sz w:val="28"/>
          <w:szCs w:val="28"/>
        </w:rPr>
        <w:t>Воспитатель: Маркова Н.С.</w:t>
      </w:r>
    </w:p>
    <w:sectPr w:rsidR="007E5D36" w:rsidRPr="003C21BE" w:rsidSect="006A0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3"/>
    <w:multiLevelType w:val="hybridMultilevel"/>
    <w:tmpl w:val="9C54C10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4728EB"/>
    <w:multiLevelType w:val="hybridMultilevel"/>
    <w:tmpl w:val="D3A05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707AD9"/>
    <w:multiLevelType w:val="hybridMultilevel"/>
    <w:tmpl w:val="1B7817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6F2D57"/>
    <w:multiLevelType w:val="hybridMultilevel"/>
    <w:tmpl w:val="FDC2B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5E57"/>
    <w:rsid w:val="003C21BE"/>
    <w:rsid w:val="006A0201"/>
    <w:rsid w:val="007E5D36"/>
    <w:rsid w:val="00865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E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865E57"/>
    <w:pPr>
      <w:spacing w:after="0" w:line="240" w:lineRule="auto"/>
      <w:ind w:left="720"/>
    </w:pPr>
    <w:rPr>
      <w:rFonts w:ascii="Times New Roman" w:eastAsia="Times New Roman" w:hAnsi="Times New Roman" w:cs="Times New Roman"/>
      <w:sz w:val="24"/>
      <w:szCs w:val="24"/>
    </w:rPr>
  </w:style>
  <w:style w:type="character" w:styleId="a5">
    <w:name w:val="Strong"/>
    <w:basedOn w:val="a0"/>
    <w:uiPriority w:val="99"/>
    <w:qFormat/>
    <w:rsid w:val="00865E57"/>
    <w:rPr>
      <w:b/>
      <w:bCs/>
    </w:rPr>
  </w:style>
  <w:style w:type="paragraph" w:styleId="a6">
    <w:name w:val="Balloon Text"/>
    <w:basedOn w:val="a"/>
    <w:link w:val="a7"/>
    <w:uiPriority w:val="99"/>
    <w:semiHidden/>
    <w:unhideWhenUsed/>
    <w:rsid w:val="00865E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863</Words>
  <Characters>4924</Characters>
  <Application>Microsoft Office Word</Application>
  <DocSecurity>0</DocSecurity>
  <Lines>41</Lines>
  <Paragraphs>11</Paragraphs>
  <ScaleCrop>false</ScaleCrop>
  <Company>Reanimator Extreme Edition</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Ученик</cp:lastModifiedBy>
  <cp:revision>3</cp:revision>
  <dcterms:created xsi:type="dcterms:W3CDTF">2015-02-16T00:57:00Z</dcterms:created>
  <dcterms:modified xsi:type="dcterms:W3CDTF">2015-04-11T00:00:00Z</dcterms:modified>
</cp:coreProperties>
</file>